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36C97" w:rsidRDefault="00E76964" w:rsidP="0040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11924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</w:t>
      </w:r>
      <w:r w:rsidR="0040386F" w:rsidRPr="00E11924">
        <w:rPr>
          <w:rFonts w:ascii="Times New Roman" w:eastAsia="Calibri" w:hAnsi="Times New Roman" w:cs="Times New Roman"/>
          <w:b/>
          <w:sz w:val="24"/>
          <w:szCs w:val="26"/>
        </w:rPr>
        <w:t>требования</w:t>
      </w:r>
    </w:p>
    <w:p w:rsidR="00D36C97" w:rsidRDefault="00D36C97" w:rsidP="001A64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65734C" w:rsidRPr="0065734C" w:rsidRDefault="0065734C" w:rsidP="0065734C">
      <w:pPr>
        <w:keepNext/>
        <w:keepLines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65734C" w:rsidRPr="0065734C" w:rsidRDefault="0065734C" w:rsidP="0065734C">
      <w:pPr>
        <w:widowControl w:val="0"/>
        <w:tabs>
          <w:tab w:val="left" w:pos="720"/>
        </w:tabs>
        <w:ind w:left="720" w:hanging="72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5734C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</w:t>
      </w:r>
      <w:r w:rsidR="00FB68D5">
        <w:rPr>
          <w:rFonts w:ascii="Times New Roman" w:hAnsi="Times New Roman" w:cs="Times New Roman"/>
          <w:b/>
          <w:i/>
          <w:sz w:val="24"/>
          <w:szCs w:val="24"/>
        </w:rPr>
        <w:t xml:space="preserve">работ </w:t>
      </w:r>
      <w:r w:rsidRPr="0065734C"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строительству и </w:t>
      </w:r>
      <w:r w:rsidRPr="0065734C">
        <w:rPr>
          <w:rFonts w:ascii="Times New Roman" w:hAnsi="Times New Roman" w:cs="Times New Roman"/>
          <w:b/>
          <w:i/>
          <w:sz w:val="24"/>
          <w:szCs w:val="24"/>
        </w:rPr>
        <w:t xml:space="preserve">реконструкции электрических сетей до 20 </w:t>
      </w:r>
      <w:proofErr w:type="spellStart"/>
      <w:r w:rsidRPr="0065734C">
        <w:rPr>
          <w:rFonts w:ascii="Times New Roman" w:hAnsi="Times New Roman" w:cs="Times New Roman"/>
          <w:b/>
          <w:i/>
          <w:sz w:val="24"/>
          <w:szCs w:val="24"/>
        </w:rPr>
        <w:t>кВ</w:t>
      </w:r>
      <w:proofErr w:type="spellEnd"/>
      <w:r w:rsidRPr="006573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734C" w:rsidRPr="0065734C" w:rsidRDefault="0065734C" w:rsidP="0065734C">
      <w:pPr>
        <w:widowControl w:val="0"/>
        <w:tabs>
          <w:tab w:val="left" w:pos="720"/>
        </w:tabs>
        <w:ind w:left="720" w:hanging="720"/>
        <w:contextualSpacing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65734C">
        <w:rPr>
          <w:rFonts w:ascii="Times New Roman" w:hAnsi="Times New Roman" w:cs="Times New Roman"/>
          <w:b/>
          <w:i/>
          <w:sz w:val="26"/>
          <w:szCs w:val="26"/>
        </w:rPr>
        <w:t xml:space="preserve">п. Де-Фриз </w:t>
      </w:r>
      <w:proofErr w:type="spellStart"/>
      <w:r w:rsidRPr="0065734C">
        <w:rPr>
          <w:rFonts w:ascii="Times New Roman" w:hAnsi="Times New Roman" w:cs="Times New Roman"/>
          <w:b/>
          <w:i/>
          <w:sz w:val="26"/>
          <w:szCs w:val="26"/>
        </w:rPr>
        <w:t>Надеждинского</w:t>
      </w:r>
      <w:proofErr w:type="spellEnd"/>
      <w:r w:rsidRPr="0065734C">
        <w:rPr>
          <w:rFonts w:ascii="Times New Roman" w:hAnsi="Times New Roman" w:cs="Times New Roman"/>
          <w:b/>
          <w:i/>
          <w:sz w:val="26"/>
          <w:szCs w:val="26"/>
        </w:rPr>
        <w:t xml:space="preserve"> МР (</w:t>
      </w:r>
      <w:proofErr w:type="spellStart"/>
      <w:r w:rsidRPr="0065734C">
        <w:rPr>
          <w:rFonts w:ascii="Times New Roman" w:hAnsi="Times New Roman" w:cs="Times New Roman"/>
          <w:b/>
          <w:i/>
          <w:sz w:val="26"/>
          <w:szCs w:val="26"/>
        </w:rPr>
        <w:t>МиРЭК</w:t>
      </w:r>
      <w:proofErr w:type="spellEnd"/>
      <w:r w:rsidRPr="0065734C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65734C" w:rsidRPr="007F5FCE" w:rsidRDefault="0065734C" w:rsidP="0065734C">
      <w:pPr>
        <w:keepNext/>
        <w:keepLines/>
        <w:jc w:val="center"/>
        <w:rPr>
          <w:b/>
          <w:i/>
          <w:sz w:val="26"/>
          <w:szCs w:val="26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75A9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837B3" w:rsidRDefault="001837B3" w:rsidP="00FA75A9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734C" w:rsidRDefault="0065734C" w:rsidP="00FA75A9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75A9" w:rsidRPr="00620B93" w:rsidRDefault="00FA75A9" w:rsidP="00FA75A9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32D7B" w:rsidRPr="00A32D7B" w:rsidRDefault="005B16DB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395" w:history="1">
        <w:r w:rsidR="00A32D7B" w:rsidRPr="00A32D7B">
          <w:rPr>
            <w:rStyle w:val="aff2"/>
            <w:noProof/>
            <w:color w:val="000000" w:themeColor="text1"/>
            <w:u w:val="none"/>
          </w:rPr>
          <w:t>1.</w:t>
        </w:r>
        <w:r w:rsidR="00A32D7B" w:rsidRPr="00A32D7B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A32D7B">
          <w:rPr>
            <w:rStyle w:val="aff2"/>
            <w:noProof/>
            <w:color w:val="000000" w:themeColor="text1"/>
            <w:u w:val="none"/>
          </w:rPr>
          <w:t>Общие сведения</w:t>
        </w:r>
        <w:r w:rsidR="00A32D7B" w:rsidRPr="00A32D7B">
          <w:rPr>
            <w:noProof/>
            <w:webHidden/>
            <w:color w:val="000000" w:themeColor="text1"/>
          </w:rPr>
          <w:tab/>
          <w:t>3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396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1.1.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Обозначения и сокращения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3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397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1.2.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Наименование закупаемых работ.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398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1.3.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Цели и задачи.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399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1.4.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Существующее положение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:rsidR="00A32D7B" w:rsidRPr="00A32D7B" w:rsidRDefault="005B16DB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0" w:history="1">
        <w:r w:rsidR="00A32D7B" w:rsidRPr="00A32D7B">
          <w:rPr>
            <w:rStyle w:val="aff2"/>
            <w:noProof/>
            <w:color w:val="000000" w:themeColor="text1"/>
            <w:u w:val="none"/>
          </w:rPr>
          <w:t>Таблица 1. Перечень объектов заказчика</w:t>
        </w:r>
        <w:r w:rsidR="00A32D7B" w:rsidRPr="00A32D7B">
          <w:rPr>
            <w:noProof/>
            <w:webHidden/>
            <w:color w:val="000000" w:themeColor="text1"/>
          </w:rPr>
          <w:tab/>
          <w:t>4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1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1.5.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2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1.6.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Иные требования и сведения общего характера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5</w:t>
        </w:r>
      </w:hyperlink>
    </w:p>
    <w:p w:rsidR="00A32D7B" w:rsidRPr="00A32D7B" w:rsidRDefault="005B16DB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3" w:history="1">
        <w:r w:rsidR="00A32D7B" w:rsidRPr="00A32D7B">
          <w:rPr>
            <w:rStyle w:val="aff2"/>
            <w:noProof/>
            <w:color w:val="000000" w:themeColor="text1"/>
            <w:u w:val="none"/>
          </w:rPr>
          <w:t>2.</w:t>
        </w:r>
        <w:r w:rsidR="00A32D7B" w:rsidRPr="00A32D7B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A32D7B">
          <w:rPr>
            <w:rStyle w:val="aff2"/>
            <w:iCs/>
            <w:noProof/>
            <w:color w:val="000000" w:themeColor="text1"/>
            <w:u w:val="none"/>
          </w:rPr>
          <w:t>Требования к продукции</w:t>
        </w:r>
        <w:r w:rsidR="00A32D7B" w:rsidRPr="00A32D7B">
          <w:rPr>
            <w:noProof/>
            <w:webHidden/>
            <w:color w:val="000000" w:themeColor="text1"/>
          </w:rPr>
          <w:tab/>
          <w:t>5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4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2.1.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Требования к объемам и срокам выполнения работ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5</w:t>
        </w:r>
      </w:hyperlink>
    </w:p>
    <w:p w:rsidR="00A32D7B" w:rsidRPr="00A32D7B" w:rsidRDefault="00A32D7B" w:rsidP="00A32D7B">
      <w:pPr>
        <w:pStyle w:val="33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</w:t>
      </w:r>
      <w:hyperlink w:anchor="_Toc54646405" w:history="1">
        <w:r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2.1.1.Требования к видам и объемам работ</w:t>
        </w:r>
        <w:r w:rsidRPr="00A32D7B">
          <w:rPr>
            <w:noProof/>
            <w:webHidden/>
            <w:color w:val="000000" w:themeColor="text1"/>
            <w:sz w:val="24"/>
            <w:szCs w:val="24"/>
          </w:rPr>
          <w:tab/>
          <w:t>5</w:t>
        </w:r>
      </w:hyperlink>
    </w:p>
    <w:p w:rsidR="00A32D7B" w:rsidRPr="00A32D7B" w:rsidRDefault="005B16DB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6" w:history="1">
        <w:r w:rsidR="00A32D7B" w:rsidRPr="00A32D7B">
          <w:rPr>
            <w:rStyle w:val="aff2"/>
            <w:noProof/>
            <w:color w:val="000000" w:themeColor="text1"/>
            <w:u w:val="none"/>
          </w:rPr>
          <w:t>Таблица 2. Перечень и объем выполняемых работ</w:t>
        </w:r>
        <w:r w:rsidR="00A32D7B" w:rsidRPr="00A32D7B">
          <w:rPr>
            <w:noProof/>
            <w:webHidden/>
            <w:color w:val="000000" w:themeColor="text1"/>
          </w:rPr>
          <w:tab/>
          <w:t>5</w:t>
        </w:r>
      </w:hyperlink>
    </w:p>
    <w:p w:rsidR="00A32D7B" w:rsidRPr="00A32D7B" w:rsidRDefault="00A32D7B" w:rsidP="00A32D7B">
      <w:pPr>
        <w:pStyle w:val="33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</w:t>
      </w:r>
      <w:hyperlink w:anchor="_Toc54646407" w:history="1">
        <w:r>
          <w:rPr>
            <w:rStyle w:val="aff2"/>
            <w:noProof/>
            <w:color w:val="000000" w:themeColor="text1"/>
            <w:sz w:val="24"/>
            <w:szCs w:val="24"/>
            <w:u w:val="none"/>
          </w:rPr>
          <w:t xml:space="preserve">2.1.2 </w:t>
        </w:r>
        <w:r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Требования к срокам выполнения работ</w:t>
        </w:r>
        <w:r w:rsidRPr="00A32D7B">
          <w:rPr>
            <w:noProof/>
            <w:webHidden/>
            <w:color w:val="000000" w:themeColor="text1"/>
            <w:sz w:val="24"/>
            <w:szCs w:val="24"/>
          </w:rPr>
          <w:tab/>
          <w:t>5</w:t>
        </w:r>
      </w:hyperlink>
    </w:p>
    <w:p w:rsidR="00A32D7B" w:rsidRPr="00A32D7B" w:rsidRDefault="005B16DB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8" w:history="1">
        <w:r w:rsidR="00A32D7B" w:rsidRPr="00A32D7B">
          <w:rPr>
            <w:rStyle w:val="aff2"/>
            <w:noProof/>
            <w:color w:val="000000" w:themeColor="text1"/>
            <w:u w:val="none"/>
          </w:rPr>
          <w:t>Таблица 3. Требования по срокам выполнения работ</w:t>
        </w:r>
        <w:r w:rsidR="00A32D7B" w:rsidRPr="00A32D7B">
          <w:rPr>
            <w:noProof/>
            <w:webHidden/>
            <w:color w:val="000000" w:themeColor="text1"/>
          </w:rPr>
          <w:tab/>
          <w:t>5</w:t>
        </w:r>
      </w:hyperlink>
    </w:p>
    <w:p w:rsidR="00A32D7B" w:rsidRPr="00A32D7B" w:rsidRDefault="005B16DB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9" w:history="1">
        <w:r w:rsidR="00A32D7B" w:rsidRPr="00A32D7B">
          <w:rPr>
            <w:rStyle w:val="aff2"/>
            <w:iCs/>
            <w:noProof/>
            <w:color w:val="000000" w:themeColor="text1"/>
            <w:sz w:val="24"/>
            <w:szCs w:val="24"/>
            <w:u w:val="none"/>
          </w:rPr>
          <w:t>2.2.</w:t>
        </w:r>
        <w:r w:rsidR="00A32D7B" w:rsidRPr="00A32D7B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A32D7B">
          <w:rPr>
            <w:rStyle w:val="aff2"/>
            <w:noProof/>
            <w:color w:val="000000" w:themeColor="text1"/>
            <w:sz w:val="24"/>
            <w:szCs w:val="24"/>
            <w:u w:val="none"/>
          </w:rPr>
          <w:t>Требования к качеству работ</w:t>
        </w:r>
        <w:r w:rsidR="00A32D7B" w:rsidRPr="00A32D7B">
          <w:rPr>
            <w:noProof/>
            <w:webHidden/>
            <w:color w:val="000000" w:themeColor="text1"/>
            <w:sz w:val="24"/>
            <w:szCs w:val="24"/>
          </w:rPr>
          <w:tab/>
          <w:t>6</w:t>
        </w:r>
      </w:hyperlink>
    </w:p>
    <w:p w:rsidR="00A32D7B" w:rsidRPr="00A32D7B" w:rsidRDefault="005B16DB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10" w:history="1">
        <w:r w:rsidR="00A32D7B" w:rsidRPr="00A32D7B">
          <w:rPr>
            <w:rStyle w:val="aff2"/>
            <w:noProof/>
            <w:color w:val="000000" w:themeColor="text1"/>
            <w:u w:val="none"/>
          </w:rPr>
          <w:t>Таблица 4. Требования к качеству работ</w:t>
        </w:r>
        <w:r w:rsidR="00A32D7B" w:rsidRPr="00A32D7B">
          <w:rPr>
            <w:noProof/>
            <w:webHidden/>
            <w:color w:val="000000" w:themeColor="text1"/>
          </w:rPr>
          <w:tab/>
          <w:t>6</w:t>
        </w:r>
      </w:hyperlink>
    </w:p>
    <w:p w:rsidR="00A32D7B" w:rsidRPr="00A32D7B" w:rsidRDefault="005B16DB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11" w:history="1">
        <w:r w:rsidR="00A32D7B" w:rsidRPr="00A32D7B">
          <w:rPr>
            <w:rStyle w:val="aff2"/>
            <w:noProof/>
            <w:color w:val="000000" w:themeColor="text1"/>
            <w:u w:val="none"/>
          </w:rPr>
          <w:t>3.</w:t>
        </w:r>
        <w:r w:rsidR="00A32D7B" w:rsidRPr="00A32D7B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A32D7B">
          <w:rPr>
            <w:rStyle w:val="aff2"/>
            <w:noProof/>
            <w:color w:val="000000" w:themeColor="text1"/>
            <w:u w:val="none"/>
          </w:rPr>
          <w:t>Требования к документации по ценообразованию на этапе закупки</w:t>
        </w:r>
        <w:r w:rsidR="00A32D7B" w:rsidRPr="00A32D7B">
          <w:rPr>
            <w:noProof/>
            <w:webHidden/>
            <w:color w:val="000000" w:themeColor="text1"/>
          </w:rPr>
          <w:tab/>
        </w:r>
      </w:hyperlink>
      <w:r w:rsidR="00A32D7B" w:rsidRPr="00A32D7B">
        <w:rPr>
          <w:noProof/>
          <w:color w:val="000000" w:themeColor="text1"/>
        </w:rPr>
        <w:t>15</w:t>
      </w:r>
    </w:p>
    <w:p w:rsidR="00A32D7B" w:rsidRPr="00A32D7B" w:rsidRDefault="005B16DB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12" w:history="1">
        <w:r w:rsidR="00A32D7B" w:rsidRPr="00A32D7B">
          <w:rPr>
            <w:rStyle w:val="aff2"/>
            <w:noProof/>
            <w:color w:val="000000" w:themeColor="text1"/>
            <w:u w:val="none"/>
          </w:rPr>
          <w:t>4.</w:t>
        </w:r>
        <w:r w:rsidR="00A32D7B" w:rsidRPr="00A32D7B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A32D7B">
          <w:rPr>
            <w:rStyle w:val="aff2"/>
            <w:noProof/>
            <w:color w:val="000000" w:themeColor="text1"/>
            <w:u w:val="none"/>
          </w:rPr>
          <w:t>Требования к документации по ценообразованию на этапе заключения (исполнения) договора</w:t>
        </w:r>
        <w:r w:rsidR="00A32D7B" w:rsidRPr="00A32D7B">
          <w:rPr>
            <w:noProof/>
            <w:webHidden/>
            <w:color w:val="000000" w:themeColor="text1"/>
          </w:rPr>
          <w:tab/>
        </w:r>
      </w:hyperlink>
      <w:r w:rsidR="00A32D7B" w:rsidRPr="00A32D7B">
        <w:rPr>
          <w:noProof/>
          <w:color w:val="000000" w:themeColor="text1"/>
        </w:rPr>
        <w:t>15</w:t>
      </w:r>
    </w:p>
    <w:p w:rsidR="00A32D7B" w:rsidRPr="00A32D7B" w:rsidRDefault="005B16DB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A32D7B" w:rsidRPr="00A32D7B">
          <w:rPr>
            <w:rStyle w:val="aff2"/>
            <w:noProof/>
            <w:color w:val="000000" w:themeColor="text1"/>
            <w:u w:val="none"/>
          </w:rPr>
          <w:t>5.</w:t>
        </w:r>
        <w:r w:rsidR="00A32D7B" w:rsidRPr="00A32D7B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A32D7B">
          <w:rPr>
            <w:rStyle w:val="aff2"/>
            <w:iCs/>
            <w:noProof/>
            <w:color w:val="000000" w:themeColor="text1"/>
            <w:u w:val="none"/>
          </w:rPr>
          <w:t>Приложения</w:t>
        </w:r>
        <w:r w:rsidR="00A32D7B" w:rsidRPr="00A32D7B">
          <w:rPr>
            <w:noProof/>
            <w:webHidden/>
            <w:color w:val="000000" w:themeColor="text1"/>
          </w:rPr>
          <w:tab/>
        </w:r>
      </w:hyperlink>
      <w:r w:rsidR="00A32D7B" w:rsidRPr="00A32D7B">
        <w:rPr>
          <w:noProof/>
        </w:rPr>
        <w:t>15</w:t>
      </w:r>
    </w:p>
    <w:p w:rsidR="00645A2E" w:rsidRPr="00A32D7B" w:rsidRDefault="00BC703B" w:rsidP="00A32D7B">
      <w:pPr>
        <w:pStyle w:val="11"/>
        <w:tabs>
          <w:tab w:val="left" w:pos="560"/>
          <w:tab w:val="right" w:leader="dot" w:pos="9911"/>
        </w:tabs>
        <w:rPr>
          <w:rFonts w:eastAsia="Calibri" w:cs="Times New Roman"/>
          <w:b w:val="0"/>
          <w:sz w:val="26"/>
          <w:szCs w:val="26"/>
        </w:rPr>
      </w:pPr>
      <w:r w:rsidRPr="00A32D7B">
        <w:rPr>
          <w:rFonts w:cstheme="majorHAnsi"/>
          <w:b w:val="0"/>
          <w:i/>
        </w:rPr>
        <w:fldChar w:fldCharType="begin"/>
      </w:r>
      <w:r w:rsidRPr="00A32D7B">
        <w:rPr>
          <w:rFonts w:cstheme="majorHAnsi"/>
          <w:b w:val="0"/>
          <w:i/>
        </w:rPr>
        <w:instrText xml:space="preserve"> TOC \o "1-4" \h \z \u </w:instrText>
      </w:r>
      <w:r w:rsidRPr="00A32D7B">
        <w:rPr>
          <w:rFonts w:cstheme="majorHAnsi"/>
          <w:b w:val="0"/>
          <w:i/>
        </w:rPr>
        <w:fldChar w:fldCharType="end"/>
      </w: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5734C" w:rsidRDefault="0065734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5734C" w:rsidRDefault="0065734C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3617E" w:rsidRPr="0063617E" w:rsidRDefault="0063617E" w:rsidP="0063617E">
      <w:pPr>
        <w:keepNext/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</w:pPr>
      <w:bookmarkStart w:id="0" w:name="_Toc54643122"/>
      <w:r w:rsidRPr="0063617E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lastRenderedPageBreak/>
        <w:t>1.</w:t>
      </w:r>
      <w:r w:rsidRPr="0063617E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ab/>
        <w:t>Общие сведения</w:t>
      </w:r>
    </w:p>
    <w:p w:rsidR="0065734C" w:rsidRPr="0065734C" w:rsidRDefault="0065734C" w:rsidP="0065734C">
      <w:pPr>
        <w:numPr>
          <w:ilvl w:val="1"/>
          <w:numId w:val="46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" w:name="_Toc46743506"/>
      <w:bookmarkStart w:id="2" w:name="_Toc54646397"/>
      <w:bookmarkEnd w:id="0"/>
      <w:r w:rsidRPr="006573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bCs/>
                <w:i/>
                <w:iCs/>
                <w:shd w:val="clear" w:color="auto" w:fill="FFFF99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РФ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bCs/>
                <w:iCs/>
                <w:shd w:val="clear" w:color="auto" w:fill="FFFF99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bCs/>
                <w:color w:val="2D2D2D"/>
                <w:spacing w:val="2"/>
                <w:shd w:val="clear" w:color="auto" w:fill="FFFFFF"/>
                <w:lang w:val="sah-RU" w:eastAsia="ru-RU"/>
              </w:rPr>
              <w:t>Российская Федерация;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КПТ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кадастровый план территории;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ЕГРН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Единый государственный реестр недвижимости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ПД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Проектная документация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РД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рабочая документация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ТТ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технические требования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ТУ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техническое условия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ВЛ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воздушная линия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КЛ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кабельная линия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ЛЭП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линия электропередач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ПС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подстанция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Трансформаторная подстанция / трансформаторный пункт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РТП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распределительный трансформаторный пункт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ИРД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исходно-разрешительная документация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НТД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нормативно-техническая документация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НПА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нормативно-правовой акт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РЭС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районные электрические сети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струтурное подразделение филиала АО “ДРСК”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ПУЭ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Правила устройства электроустановок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ПОТЭЭУ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Правила по охране турда при эксплуатации электроустановок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МО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Муниципальное образование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ГОСТ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Государственный стандарт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СПиП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Строительные нормы и правила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СП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Свод правил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СРО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саморегулируемая организация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кВ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единица измерения напряжения киловольт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кВт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единица измерения мощности киловатт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Ед.изм.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единица измерения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Кол-во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количество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шт.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единица измерения в штуках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  <w:t>см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единица измерения в сантиметрах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val="sah-RU" w:eastAsia="ru-RU"/>
              </w:rPr>
            </w:pPr>
            <w:proofErr w:type="spellStart"/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тн</w:t>
            </w:r>
            <w:proofErr w:type="spellEnd"/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единица измерения в тоннах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ЛСР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локальный сметный расчет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ЗУ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земельный участок</w:t>
            </w:r>
          </w:p>
        </w:tc>
      </w:tr>
      <w:tr w:rsidR="0065734C" w:rsidRPr="0065734C" w:rsidTr="00FB68D5">
        <w:trPr>
          <w:cantSplit/>
          <w:jc w:val="center"/>
        </w:trPr>
        <w:tc>
          <w:tcPr>
            <w:tcW w:w="1785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ПУД</w:t>
            </w:r>
          </w:p>
        </w:tc>
        <w:tc>
          <w:tcPr>
            <w:tcW w:w="7998" w:type="dxa"/>
          </w:tcPr>
          <w:p w:rsidR="0065734C" w:rsidRPr="0065734C" w:rsidRDefault="0065734C" w:rsidP="0065734C">
            <w:pPr>
              <w:spacing w:after="0" w:line="360" w:lineRule="auto"/>
              <w:ind w:left="-851" w:firstLine="851"/>
              <w:jc w:val="both"/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</w:pPr>
            <w:r w:rsidRPr="0065734C">
              <w:rPr>
                <w:rFonts w:ascii="Times New Roman" w:eastAsia="Calibri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>правоустанавливающий документ</w:t>
            </w:r>
          </w:p>
        </w:tc>
      </w:tr>
      <w:bookmarkEnd w:id="1"/>
      <w:bookmarkEnd w:id="2"/>
    </w:tbl>
    <w:p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B77CF" w:rsidP="006B77CF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1.2. </w:t>
      </w:r>
      <w:r w:rsidR="00E769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</w:t>
      </w:r>
      <w:r w:rsidR="003F2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</w:t>
      </w:r>
      <w:r w:rsidR="00E769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2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</w:t>
      </w:r>
      <w:r w:rsidR="00E1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B68D5" w:rsidRPr="00FB68D5" w:rsidRDefault="00FB68D5" w:rsidP="00FB68D5">
      <w:pPr>
        <w:widowControl w:val="0"/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68D5">
        <w:rPr>
          <w:rFonts w:ascii="Times New Roman" w:hAnsi="Times New Roman" w:cs="Times New Roman"/>
          <w:sz w:val="24"/>
          <w:szCs w:val="24"/>
        </w:rPr>
        <w:t xml:space="preserve">Выполнение работ по строительству и реконструкции электрических сетей до 20 </w:t>
      </w:r>
      <w:proofErr w:type="spellStart"/>
      <w:r w:rsidRPr="00FB68D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FB68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8D5" w:rsidRPr="00FB68D5" w:rsidRDefault="00FB68D5" w:rsidP="00FB68D5">
      <w:pPr>
        <w:widowControl w:val="0"/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B68D5">
        <w:rPr>
          <w:rFonts w:ascii="Times New Roman" w:hAnsi="Times New Roman" w:cs="Times New Roman"/>
          <w:sz w:val="26"/>
          <w:szCs w:val="26"/>
        </w:rPr>
        <w:t xml:space="preserve">п. Де-Фриз </w:t>
      </w:r>
      <w:proofErr w:type="spellStart"/>
      <w:r w:rsidRPr="00FB68D5">
        <w:rPr>
          <w:rFonts w:ascii="Times New Roman" w:hAnsi="Times New Roman" w:cs="Times New Roman"/>
          <w:sz w:val="26"/>
          <w:szCs w:val="26"/>
        </w:rPr>
        <w:t>Надеждинского</w:t>
      </w:r>
      <w:proofErr w:type="spellEnd"/>
      <w:r w:rsidRPr="00FB68D5">
        <w:rPr>
          <w:rFonts w:ascii="Times New Roman" w:hAnsi="Times New Roman" w:cs="Times New Roman"/>
          <w:sz w:val="26"/>
          <w:szCs w:val="26"/>
        </w:rPr>
        <w:t xml:space="preserve"> МР (</w:t>
      </w:r>
      <w:proofErr w:type="spellStart"/>
      <w:r w:rsidRPr="00FB68D5">
        <w:rPr>
          <w:rFonts w:ascii="Times New Roman" w:hAnsi="Times New Roman" w:cs="Times New Roman"/>
          <w:sz w:val="26"/>
          <w:szCs w:val="26"/>
        </w:rPr>
        <w:t>МиРЭК</w:t>
      </w:r>
      <w:proofErr w:type="spellEnd"/>
      <w:r w:rsidRPr="00FB68D5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45A2E" w:rsidRDefault="006B77CF" w:rsidP="006B7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C04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769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FB68D5" w:rsidRPr="00FB68D5" w:rsidRDefault="0003699F" w:rsidP="00FB68D5">
      <w:pPr>
        <w:widowControl w:val="0"/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B68D5" w:rsidRPr="00FB68D5">
        <w:rPr>
          <w:rFonts w:ascii="Times New Roman" w:hAnsi="Times New Roman" w:cs="Times New Roman"/>
          <w:sz w:val="24"/>
          <w:szCs w:val="24"/>
        </w:rPr>
        <w:t xml:space="preserve">Выполнение работ по строительству и реконструкции электрических сетей до 20 </w:t>
      </w:r>
      <w:proofErr w:type="spellStart"/>
      <w:r w:rsidR="00FB68D5" w:rsidRPr="00FB68D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FB68D5" w:rsidRPr="00FB68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99F" w:rsidRDefault="00FB68D5" w:rsidP="00FB68D5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8D5">
        <w:rPr>
          <w:rFonts w:ascii="Times New Roman" w:hAnsi="Times New Roman" w:cs="Times New Roman"/>
          <w:sz w:val="26"/>
          <w:szCs w:val="26"/>
        </w:rPr>
        <w:t xml:space="preserve">п. Де-Фриз </w:t>
      </w:r>
      <w:proofErr w:type="spellStart"/>
      <w:r w:rsidRPr="00FB68D5">
        <w:rPr>
          <w:rFonts w:ascii="Times New Roman" w:hAnsi="Times New Roman" w:cs="Times New Roman"/>
          <w:sz w:val="26"/>
          <w:szCs w:val="26"/>
        </w:rPr>
        <w:t>Надеждинского</w:t>
      </w:r>
      <w:proofErr w:type="spellEnd"/>
      <w:r w:rsidRPr="00FB68D5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Times New Roman" w:hAnsi="Times New Roman" w:cs="Times New Roman"/>
          <w:sz w:val="26"/>
          <w:szCs w:val="26"/>
        </w:rPr>
        <w:t>Р н</w:t>
      </w:r>
      <w:r w:rsid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утверждённой </w:t>
      </w:r>
      <w:r w:rsidR="005D0A0D" w:rsidRP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</w:t>
      </w:r>
      <w:r w:rsid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5D0A0D" w:rsidRP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D0A0D" w:rsidRP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АО «ДРСК» «</w:t>
      </w:r>
      <w:r w:rsidR="006E3462">
        <w:rPr>
          <w:rFonts w:ascii="Times New Roman" w:eastAsia="Times New Roman" w:hAnsi="Times New Roman" w:cs="Times New Roman"/>
          <w:sz w:val="24"/>
          <w:szCs w:val="24"/>
          <w:lang w:eastAsia="ru-RU"/>
        </w:rPr>
        <w:t>ПЭС</w:t>
      </w:r>
      <w:r w:rsidR="005D0A0D" w:rsidRP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2023 год, в составе мероприяти</w:t>
      </w:r>
      <w:r w:rsidR="006E3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FB68D5">
        <w:rPr>
          <w:rFonts w:ascii="Times New Roman" w:hAnsi="Times New Roman" w:cs="Times New Roman"/>
          <w:sz w:val="24"/>
          <w:szCs w:val="24"/>
          <w:lang w:eastAsia="ru-RU"/>
        </w:rPr>
        <w:t>L_25-ПЭС-1631 М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36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F2811" w:rsidRDefault="003C7C42" w:rsidP="00E25D1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7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04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03699F" w:rsidRPr="00036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Существующее положение</w:t>
      </w:r>
    </w:p>
    <w:p w:rsidR="00F11870" w:rsidRDefault="00301E14" w:rsidP="00E25D1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выполнения мероприятий по реконструкции </w:t>
      </w:r>
      <w:r w:rsid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ЛЭП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рабочая документация:</w:t>
      </w:r>
    </w:p>
    <w:p w:rsidR="00301E14" w:rsidRPr="00FB68D5" w:rsidRDefault="00FB68D5" w:rsidP="00E25D1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«Реконструкция ВЛ 6 </w:t>
      </w:r>
      <w:proofErr w:type="spellStart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Ф-29 ПС Де-Фриз. Вынос участка </w:t>
      </w:r>
      <w:proofErr w:type="spellStart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пр.оп</w:t>
      </w:r>
      <w:proofErr w:type="spellEnd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134-134/30 с прибрежной зоны с увеличением сечения проводов на СИП-3 1х120, </w:t>
      </w:r>
      <w:proofErr w:type="gramStart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 разъед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нителей</w:t>
      </w:r>
      <w:proofErr w:type="gramEnd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(типа РКЛ) – 4 </w:t>
      </w:r>
      <w:proofErr w:type="spellStart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» (шифр проекта 2023-01-112-24-4-ЭС);</w:t>
      </w:r>
    </w:p>
    <w:p w:rsidR="00301E14" w:rsidRPr="00301E14" w:rsidRDefault="00301E14" w:rsidP="00F118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ВЛ 6 </w:t>
      </w:r>
      <w:proofErr w:type="spellStart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Ф-30 ПС Де-Фриз. Строительство участка от оп. 38 до КТП-5082 проводом СИП-3 1х120, </w:t>
      </w:r>
      <w:proofErr w:type="gramStart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заменой разъед</w:t>
      </w:r>
      <w:r w:rsid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нителей</w:t>
      </w:r>
      <w:proofErr w:type="gramEnd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(типа РКЛ) – 2 шт.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ифр проекта – </w:t>
      </w:r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2023-01-112-24-5-ЭС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01E14" w:rsidRDefault="00301E14" w:rsidP="00F118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ВЛ 6 </w:t>
      </w:r>
      <w:proofErr w:type="spellStart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Ф-27 ПС Де-Фриз. Строительство участка от оп. 92/44 до КТП-5031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ифр проекта –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8D5" w:rsidRPr="00FB68D5">
        <w:rPr>
          <w:rFonts w:ascii="Times New Roman" w:eastAsia="Times New Roman" w:hAnsi="Times New Roman" w:cs="Times New Roman"/>
          <w:sz w:val="24"/>
          <w:szCs w:val="24"/>
          <w:lang w:eastAsia="ru-RU"/>
        </w:rPr>
        <w:t>2023-01-112-24-6-ЭС</w:t>
      </w:r>
      <w:r w:rsidRPr="00301E1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1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68D5" w:rsidRPr="00301E14" w:rsidRDefault="00FB68D5" w:rsidP="00F118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97A" w:rsidRPr="00054363" w:rsidRDefault="00054363" w:rsidP="000543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4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  <w:r w:rsidR="006B77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6B77CF" w:rsidRPr="006B77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объектов заказчика    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127"/>
        <w:gridCol w:w="4252"/>
      </w:tblGrid>
      <w:tr w:rsidR="009174C9" w:rsidRPr="00752DA3" w:rsidTr="006F4466">
        <w:tc>
          <w:tcPr>
            <w:tcW w:w="568" w:type="dxa"/>
          </w:tcPr>
          <w:p w:rsidR="009174C9" w:rsidRPr="00752DA3" w:rsidRDefault="009174C9" w:rsidP="00D524DD">
            <w:pPr>
              <w:rPr>
                <w:rFonts w:ascii="Times New Roman" w:hAnsi="Times New Roman" w:cs="Times New Roman"/>
                <w:szCs w:val="24"/>
              </w:rPr>
            </w:pPr>
            <w:r w:rsidRPr="00752DA3">
              <w:rPr>
                <w:rFonts w:ascii="Times New Roman" w:hAnsi="Times New Roman" w:cs="Times New Roman"/>
                <w:szCs w:val="24"/>
              </w:rPr>
              <w:t>№</w:t>
            </w:r>
          </w:p>
          <w:p w:rsidR="009174C9" w:rsidRPr="00752DA3" w:rsidRDefault="009174C9" w:rsidP="00D524DD">
            <w:pPr>
              <w:rPr>
                <w:rFonts w:ascii="Times New Roman" w:hAnsi="Times New Roman" w:cs="Times New Roman"/>
                <w:szCs w:val="24"/>
              </w:rPr>
            </w:pPr>
            <w:r w:rsidRPr="00752DA3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693" w:type="dxa"/>
          </w:tcPr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2DA3"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7" w:type="dxa"/>
          </w:tcPr>
          <w:p w:rsidR="009174C9" w:rsidRPr="00752DA3" w:rsidRDefault="009174C9" w:rsidP="00D524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2DA3">
              <w:rPr>
                <w:rFonts w:ascii="Times New Roman" w:hAnsi="Times New Roman" w:cs="Times New Roman"/>
                <w:szCs w:val="24"/>
              </w:rPr>
              <w:t xml:space="preserve">Расположение объекта </w:t>
            </w:r>
            <w:r w:rsidRPr="00752DA3">
              <w:rPr>
                <w:rFonts w:ascii="Times New Roman" w:hAnsi="Times New Roman" w:cs="Times New Roman"/>
                <w:szCs w:val="24"/>
              </w:rPr>
              <w:br/>
            </w:r>
            <w:r w:rsidRPr="00752DA3">
              <w:rPr>
                <w:rFonts w:ascii="Times New Roman" w:hAnsi="Times New Roman" w:cs="Times New Roman"/>
                <w:iCs/>
                <w:szCs w:val="24"/>
              </w:rPr>
              <w:t>(место оказания услуг)</w:t>
            </w:r>
            <w:r w:rsidRPr="00752DA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9174C9" w:rsidRPr="000E64FB" w:rsidRDefault="009174C9" w:rsidP="000E64F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Инв.№</w:t>
            </w:r>
          </w:p>
        </w:tc>
      </w:tr>
      <w:tr w:rsidR="009174C9" w:rsidRPr="00752DA3" w:rsidTr="006F4466">
        <w:trPr>
          <w:trHeight w:val="292"/>
        </w:trPr>
        <w:tc>
          <w:tcPr>
            <w:tcW w:w="568" w:type="dxa"/>
          </w:tcPr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52DA3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2693" w:type="dxa"/>
          </w:tcPr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52DA3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127" w:type="dxa"/>
          </w:tcPr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52DA3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4252" w:type="dxa"/>
          </w:tcPr>
          <w:p w:rsidR="009174C9" w:rsidRPr="00752DA3" w:rsidRDefault="009174C9" w:rsidP="009174C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52DA3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</w:tr>
      <w:tr w:rsidR="009174C9" w:rsidRPr="00752DA3" w:rsidTr="006F4466">
        <w:trPr>
          <w:trHeight w:val="215"/>
        </w:trPr>
        <w:tc>
          <w:tcPr>
            <w:tcW w:w="568" w:type="dxa"/>
          </w:tcPr>
          <w:p w:rsidR="009174C9" w:rsidRPr="00752DA3" w:rsidRDefault="009174C9" w:rsidP="008775CB">
            <w:pPr>
              <w:pStyle w:val="af7"/>
              <w:widowControl/>
              <w:numPr>
                <w:ilvl w:val="0"/>
                <w:numId w:val="21"/>
              </w:numPr>
              <w:contextualSpacing/>
              <w:jc w:val="center"/>
              <w:rPr>
                <w:sz w:val="22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174C9" w:rsidRPr="00752DA3" w:rsidRDefault="00FB68D5" w:rsidP="009174C9">
            <w:pPr>
              <w:rPr>
                <w:rFonts w:ascii="Times New Roman" w:hAnsi="Times New Roman" w:cs="Times New Roman"/>
                <w:szCs w:val="24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Ф-29 ПС Де-Фриз</w:t>
            </w:r>
          </w:p>
        </w:tc>
        <w:tc>
          <w:tcPr>
            <w:tcW w:w="2127" w:type="dxa"/>
            <w:shd w:val="clear" w:color="auto" w:fill="auto"/>
          </w:tcPr>
          <w:p w:rsidR="009174C9" w:rsidRPr="00752DA3" w:rsidRDefault="001E7F56" w:rsidP="001E7F56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Де-Фриз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174C9" w:rsidRPr="001E7F56" w:rsidRDefault="001E7F56" w:rsidP="008775C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E7F56">
              <w:rPr>
                <w:rFonts w:ascii="Times New Roman" w:hAnsi="Times New Roman" w:cs="Times New Roman"/>
                <w:szCs w:val="24"/>
              </w:rPr>
              <w:t>PR0026175 PR0026173, PR0034165</w:t>
            </w:r>
          </w:p>
        </w:tc>
      </w:tr>
      <w:tr w:rsidR="009174C9" w:rsidRPr="00752DA3" w:rsidTr="006F4466">
        <w:trPr>
          <w:trHeight w:val="251"/>
        </w:trPr>
        <w:tc>
          <w:tcPr>
            <w:tcW w:w="568" w:type="dxa"/>
          </w:tcPr>
          <w:p w:rsidR="009174C9" w:rsidRPr="00752DA3" w:rsidRDefault="009174C9" w:rsidP="00752DA3">
            <w:pPr>
              <w:pStyle w:val="af7"/>
              <w:widowControl/>
              <w:numPr>
                <w:ilvl w:val="0"/>
                <w:numId w:val="21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174C9" w:rsidRPr="00752DA3" w:rsidRDefault="001E7F56" w:rsidP="009174C9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Ф-30 ПС Де-Фриз</w:t>
            </w:r>
          </w:p>
        </w:tc>
        <w:tc>
          <w:tcPr>
            <w:tcW w:w="2127" w:type="dxa"/>
            <w:shd w:val="clear" w:color="auto" w:fill="auto"/>
          </w:tcPr>
          <w:p w:rsidR="009174C9" w:rsidRPr="00752DA3" w:rsidRDefault="001E7F56" w:rsidP="00D117C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Де-Фриз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174C9" w:rsidRPr="001E7F56" w:rsidRDefault="001E7F56" w:rsidP="00752DA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E7F56">
              <w:rPr>
                <w:rFonts w:ascii="Times New Roman" w:hAnsi="Times New Roman" w:cs="Times New Roman"/>
                <w:szCs w:val="24"/>
              </w:rPr>
              <w:t>PR0030011     PR0030012</w:t>
            </w:r>
          </w:p>
        </w:tc>
      </w:tr>
      <w:tr w:rsidR="009174C9" w:rsidRPr="00752DA3" w:rsidTr="006F4466">
        <w:trPr>
          <w:trHeight w:val="469"/>
        </w:trPr>
        <w:tc>
          <w:tcPr>
            <w:tcW w:w="568" w:type="dxa"/>
          </w:tcPr>
          <w:p w:rsidR="009174C9" w:rsidRPr="00752DA3" w:rsidRDefault="009174C9" w:rsidP="00752DA3">
            <w:pPr>
              <w:pStyle w:val="af7"/>
              <w:widowControl/>
              <w:numPr>
                <w:ilvl w:val="0"/>
                <w:numId w:val="21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174C9" w:rsidRPr="00F11870" w:rsidRDefault="001E7F56" w:rsidP="009174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Ф-27 ПС Де-Фриз</w:t>
            </w:r>
          </w:p>
        </w:tc>
        <w:tc>
          <w:tcPr>
            <w:tcW w:w="2127" w:type="dxa"/>
            <w:shd w:val="clear" w:color="auto" w:fill="auto"/>
          </w:tcPr>
          <w:p w:rsidR="009174C9" w:rsidRPr="00F11870" w:rsidRDefault="001E7F56" w:rsidP="00D117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Де-Фриз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174C9" w:rsidRPr="001E7F56" w:rsidRDefault="001E7F56" w:rsidP="00752DA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E7F56">
              <w:rPr>
                <w:rFonts w:ascii="Times New Roman" w:hAnsi="Times New Roman" w:cs="Times New Roman"/>
                <w:szCs w:val="24"/>
              </w:rPr>
              <w:t>PR0029072</w:t>
            </w:r>
          </w:p>
        </w:tc>
      </w:tr>
    </w:tbl>
    <w:p w:rsidR="00D36C97" w:rsidRPr="00D36C97" w:rsidRDefault="00E76964" w:rsidP="001E7F5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36C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C04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D36C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bookmarkStart w:id="3" w:name="_Toc46743509"/>
      <w:bookmarkStart w:id="4" w:name="_Hlk49857604"/>
      <w:bookmarkStart w:id="5" w:name="_Toc54646401"/>
      <w:r w:rsidR="003C7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Информация в отношении исполнения договора, </w:t>
      </w:r>
      <w:bookmarkStart w:id="6" w:name="_Hlk46492347"/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которая должна быть учтена при подготовке заявки </w:t>
      </w:r>
      <w:bookmarkEnd w:id="6"/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(в том числе перечень ресурсов, услуг и документов, предоставляемых </w:t>
      </w:r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на</w:t>
      </w:r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36C97" w:rsidRPr="00D36C9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этапе исполнения договора)</w:t>
      </w:r>
      <w:bookmarkEnd w:id="3"/>
      <w:bookmarkEnd w:id="4"/>
      <w:bookmarkEnd w:id="5"/>
    </w:p>
    <w:p w:rsidR="009D2559" w:rsidRDefault="003C7C42" w:rsidP="001E7F56">
      <w:pPr>
        <w:widowControl w:val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Заказчик предоставит подрядчику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выполнения работ </w:t>
      </w:r>
      <w:r w:rsidR="001E7F56" w:rsidRPr="00FB68D5">
        <w:rPr>
          <w:rFonts w:ascii="Times New Roman" w:hAnsi="Times New Roman" w:cs="Times New Roman"/>
          <w:sz w:val="24"/>
          <w:szCs w:val="24"/>
        </w:rPr>
        <w:t xml:space="preserve">по строительству и реконструкции электрических сетей до 20 </w:t>
      </w:r>
      <w:proofErr w:type="spellStart"/>
      <w:r w:rsidR="001E7F56" w:rsidRPr="00FB68D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1E7F56" w:rsidRPr="00FB68D5">
        <w:rPr>
          <w:rFonts w:ascii="Times New Roman" w:hAnsi="Times New Roman" w:cs="Times New Roman"/>
          <w:sz w:val="24"/>
          <w:szCs w:val="24"/>
        </w:rPr>
        <w:t xml:space="preserve"> </w:t>
      </w:r>
      <w:r w:rsidR="001E7F56">
        <w:rPr>
          <w:rFonts w:ascii="Times New Roman" w:hAnsi="Times New Roman" w:cs="Times New Roman"/>
          <w:sz w:val="24"/>
          <w:szCs w:val="24"/>
        </w:rPr>
        <w:t xml:space="preserve"> </w:t>
      </w:r>
      <w:r w:rsidR="001E7F56" w:rsidRPr="00FB68D5">
        <w:rPr>
          <w:rFonts w:ascii="Times New Roman" w:hAnsi="Times New Roman" w:cs="Times New Roman"/>
          <w:sz w:val="26"/>
          <w:szCs w:val="26"/>
        </w:rPr>
        <w:t xml:space="preserve">п. Де-Фриз </w:t>
      </w:r>
      <w:proofErr w:type="spellStart"/>
      <w:r w:rsidR="001E7F56" w:rsidRPr="00FB68D5">
        <w:rPr>
          <w:rFonts w:ascii="Times New Roman" w:hAnsi="Times New Roman" w:cs="Times New Roman"/>
          <w:sz w:val="26"/>
          <w:szCs w:val="26"/>
        </w:rPr>
        <w:t>Надеждинского</w:t>
      </w:r>
      <w:proofErr w:type="spellEnd"/>
      <w:r w:rsidR="001E7F56" w:rsidRPr="00FB68D5">
        <w:rPr>
          <w:rFonts w:ascii="Times New Roman" w:hAnsi="Times New Roman" w:cs="Times New Roman"/>
          <w:sz w:val="26"/>
          <w:szCs w:val="26"/>
        </w:rPr>
        <w:t xml:space="preserve"> МР</w:t>
      </w:r>
      <w:r w:rsidR="001E7F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74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рабочую</w:t>
      </w:r>
      <w:r w:rsidR="005D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документацию</w:t>
      </w:r>
      <w:r w:rsidR="00CB56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указанную в п.1.4.</w:t>
      </w:r>
    </w:p>
    <w:p w:rsidR="00362A73" w:rsidRDefault="00C04A19" w:rsidP="00362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</w:t>
      </w:r>
      <w:r w:rsidR="003C7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04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Иные требов</w:t>
      </w:r>
      <w:r w:rsidR="00362A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ания и сведения общего характер</w:t>
      </w:r>
    </w:p>
    <w:p w:rsidR="00362A73" w:rsidRPr="009D2559" w:rsidRDefault="0077388B" w:rsidP="009D2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7738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Подрядчику выполнить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62A73" w:rsidRPr="00362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троительно-монтажные работы с минимально возможными перерывами электроснабжения потребителей и в условиях минимальных перерывов и ограничений выдачи мощности.</w:t>
      </w:r>
      <w:r w:rsidR="00362A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="009D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</w:p>
    <w:p w:rsidR="00362A73" w:rsidRPr="00362A73" w:rsidRDefault="00362A73" w:rsidP="00C04A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2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Требования к продукции </w:t>
      </w:r>
    </w:p>
    <w:p w:rsidR="00362A73" w:rsidRPr="00362A73" w:rsidRDefault="00362A73" w:rsidP="00035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 </w:t>
      </w:r>
      <w:bookmarkStart w:id="7" w:name="_Toc54646404"/>
      <w:r w:rsidRPr="00362A7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Требования к объемам и срокам </w:t>
      </w:r>
      <w:r w:rsidRPr="00362A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 работ</w:t>
      </w:r>
      <w:bookmarkEnd w:id="7"/>
    </w:p>
    <w:p w:rsidR="006B77CF" w:rsidRDefault="00362A73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2.1.1. </w:t>
      </w:r>
      <w:r w:rsidRPr="00362A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видам и объемам работ</w:t>
      </w:r>
    </w:p>
    <w:p w:rsidR="004B40F9" w:rsidRDefault="004B40F9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5ABD" w:rsidRPr="00035ABD" w:rsidRDefault="00035ABD" w:rsidP="00D524DD">
      <w:pPr>
        <w:keepNext/>
        <w:keepLines/>
        <w:spacing w:before="240"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x-none"/>
        </w:rPr>
      </w:pPr>
      <w:bookmarkStart w:id="8" w:name="_Toc51339695"/>
      <w:bookmarkStart w:id="9" w:name="_Toc54646406"/>
      <w:r w:rsidRPr="00035ABD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lastRenderedPageBreak/>
        <w:t xml:space="preserve">Таблица </w:t>
      </w:r>
      <w:r w:rsidRPr="00035ABD">
        <w:rPr>
          <w:rFonts w:ascii="Times New Roman" w:eastAsia="Calibri" w:hAnsi="Times New Roman" w:cs="Times New Roman"/>
          <w:sz w:val="24"/>
          <w:szCs w:val="24"/>
          <w:lang w:eastAsia="x-none"/>
        </w:rPr>
        <w:t>2.</w:t>
      </w:r>
      <w:r w:rsidRPr="00035ABD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</w:t>
      </w:r>
      <w:r w:rsidRPr="00035ABD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Перечень </w:t>
      </w:r>
      <w:bookmarkEnd w:id="8"/>
      <w:r w:rsidRPr="00035ABD">
        <w:rPr>
          <w:rFonts w:ascii="Times New Roman" w:eastAsia="Calibri" w:hAnsi="Times New Roman" w:cs="Times New Roman"/>
          <w:sz w:val="24"/>
          <w:szCs w:val="24"/>
          <w:lang w:eastAsia="x-none"/>
        </w:rPr>
        <w:t>и объем выполняемых работ</w:t>
      </w:r>
      <w:bookmarkEnd w:id="9"/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3543"/>
        <w:gridCol w:w="3402"/>
      </w:tblGrid>
      <w:tr w:rsidR="001E7F56" w:rsidRPr="00035ABD" w:rsidTr="006610D0">
        <w:tc>
          <w:tcPr>
            <w:tcW w:w="567" w:type="dxa"/>
            <w:vAlign w:val="center"/>
          </w:tcPr>
          <w:p w:rsidR="001E7F56" w:rsidRPr="00035ABD" w:rsidRDefault="001E7F56" w:rsidP="00035AB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E7F56" w:rsidRPr="00035ABD" w:rsidRDefault="001E7F56" w:rsidP="00035AB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8" w:type="dxa"/>
            <w:vAlign w:val="center"/>
          </w:tcPr>
          <w:p w:rsidR="001E7F56" w:rsidRPr="00035ABD" w:rsidRDefault="001E7F56" w:rsidP="00035AB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6945" w:type="dxa"/>
            <w:gridSpan w:val="2"/>
            <w:vAlign w:val="center"/>
          </w:tcPr>
          <w:p w:rsidR="001E7F56" w:rsidRPr="00035ABD" w:rsidRDefault="001E7F56" w:rsidP="00035AB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объем, уточняемый РД</w:t>
            </w:r>
          </w:p>
        </w:tc>
      </w:tr>
      <w:tr w:rsidR="00035ABD" w:rsidRPr="00035ABD" w:rsidTr="006610D0">
        <w:tc>
          <w:tcPr>
            <w:tcW w:w="567" w:type="dxa"/>
          </w:tcPr>
          <w:p w:rsidR="00035ABD" w:rsidRPr="00035ABD" w:rsidRDefault="00035ABD" w:rsidP="00035A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</w:tcPr>
          <w:p w:rsidR="00035ABD" w:rsidRPr="00035ABD" w:rsidRDefault="00035ABD" w:rsidP="00035A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:rsidR="00035ABD" w:rsidRPr="00035ABD" w:rsidRDefault="00035ABD" w:rsidP="00035A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035ABD" w:rsidRPr="00035ABD" w:rsidRDefault="00035ABD" w:rsidP="00035A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5ABD" w:rsidRPr="00035ABD" w:rsidTr="006610D0">
        <w:tc>
          <w:tcPr>
            <w:tcW w:w="567" w:type="dxa"/>
          </w:tcPr>
          <w:p w:rsidR="00035ABD" w:rsidRPr="00035ABD" w:rsidRDefault="00035ABD" w:rsidP="00035ABD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035ABD" w:rsidRPr="00CB5647" w:rsidRDefault="001E7F56" w:rsidP="00035A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Ф-29 ПС Де-Фриз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035ABD" w:rsidRDefault="00035ABD" w:rsidP="001E7F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1E7F56"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</w:t>
            </w:r>
            <w:r w:rsid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F56"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2023-01-112-24-4-ЭС</w:t>
            </w:r>
            <w:r w:rsid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7F56" w:rsidRDefault="001E7F56" w:rsidP="001E7F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Ориентировочно: </w:t>
            </w:r>
          </w:p>
          <w:p w:rsidR="001E7F56" w:rsidRDefault="001E7F56" w:rsidP="001E7F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</w:t>
            </w:r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 22 опор 6 </w:t>
            </w:r>
            <w:proofErr w:type="spellStart"/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4B40F9" w:rsidRPr="0068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(33 </w:t>
            </w:r>
            <w:r w:rsidR="004B4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</w:t>
            </w:r>
            <w:r w:rsidR="004B40F9" w:rsidRPr="0068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7F56" w:rsidRDefault="001E7F56" w:rsidP="001E7F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трех проводов 1,3 км по трассе (31 опора)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7F56" w:rsidRDefault="001E7F56" w:rsidP="001E7F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F5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0213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 разъединителей РЛНД – 4 </w:t>
            </w:r>
            <w:proofErr w:type="spellStart"/>
            <w:r w:rsidRPr="001E7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7F56" w:rsidRDefault="00021305" w:rsidP="000213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ереустройство ВЛ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(подвешена по опорам ВЛ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емонтаж провода СИП-2А 3х70+1х70 - 0,5 км (15 опор)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 опор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створ существующей ВЛ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)-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промежуточных;</w:t>
            </w:r>
          </w:p>
          <w:p w:rsidR="00021305" w:rsidRPr="00021305" w:rsidRDefault="00021305" w:rsidP="000213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опор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 стоек), м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трех проводов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км по трассе (провод СИП-3 1х120 – 4450м);</w:t>
            </w:r>
          </w:p>
          <w:p w:rsidR="00021305" w:rsidRPr="00021305" w:rsidRDefault="00021305" w:rsidP="000213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провода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СИП-2А (подвес на проектируемую ВЛ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только работы и 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атура, без ж/б стоек и провода)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км.</w:t>
            </w:r>
          </w:p>
          <w:p w:rsidR="001E7F56" w:rsidRPr="001E7F56" w:rsidRDefault="00021305" w:rsidP="000213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разъединителей – 4шт.</w:t>
            </w:r>
          </w:p>
        </w:tc>
      </w:tr>
      <w:tr w:rsidR="00035ABD" w:rsidRPr="00035ABD" w:rsidTr="006610D0">
        <w:trPr>
          <w:trHeight w:val="212"/>
        </w:trPr>
        <w:tc>
          <w:tcPr>
            <w:tcW w:w="567" w:type="dxa"/>
          </w:tcPr>
          <w:p w:rsidR="00035ABD" w:rsidRPr="00035ABD" w:rsidRDefault="00035ABD" w:rsidP="00035ABD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035ABD" w:rsidRPr="00CB5647" w:rsidRDefault="00021305" w:rsidP="00035A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Ф-30 ПС Де-Фриз</w:t>
            </w:r>
          </w:p>
        </w:tc>
        <w:tc>
          <w:tcPr>
            <w:tcW w:w="6945" w:type="dxa"/>
            <w:gridSpan w:val="2"/>
          </w:tcPr>
          <w:p w:rsidR="00035ABD" w:rsidRDefault="0077388B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</w:t>
            </w:r>
            <w:r w:rsid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1305"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2023-01-112-24-5-ЭС</w:t>
            </w:r>
            <w:r w:rsid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1305" w:rsidRDefault="00021305" w:rsidP="000213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Ориентировочно: </w:t>
            </w:r>
          </w:p>
          <w:p w:rsidR="00021305" w:rsidRP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ереустройство ВЛ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емонтаж провода СИП-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 3х70+1х70 - 0,3 км (12 опор)</w:t>
            </w:r>
            <w:r w:rsidR="004B4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B4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сток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End"/>
          </w:p>
          <w:p w:rsidR="00021305" w:rsidRP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опор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опор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 стойка);</w:t>
            </w:r>
          </w:p>
          <w:p w:rsidR="00021305" w:rsidRP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трех проводов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 км по трассе провод СИП-3 1х120 – 4700м);</w:t>
            </w:r>
          </w:p>
          <w:p w:rsidR="00021305" w:rsidRP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провода 0,4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СИП-2А (подвес на проектируемую ВЛ 6 </w:t>
            </w:r>
            <w:proofErr w:type="spellStart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только работы и 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атура, без ж/б стоек и провода) 0,3 км;</w:t>
            </w:r>
          </w:p>
          <w:p w:rsid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-монтаж разъединителей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21305" w:rsidRP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убка просеки – 0,6 га.</w:t>
            </w:r>
          </w:p>
        </w:tc>
      </w:tr>
      <w:tr w:rsidR="00035ABD" w:rsidRPr="00035ABD" w:rsidTr="006610D0">
        <w:trPr>
          <w:trHeight w:val="120"/>
        </w:trPr>
        <w:tc>
          <w:tcPr>
            <w:tcW w:w="567" w:type="dxa"/>
          </w:tcPr>
          <w:p w:rsidR="00035ABD" w:rsidRPr="00035ABD" w:rsidRDefault="00035ABD" w:rsidP="00035ABD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:rsidR="00035ABD" w:rsidRPr="00CB5647" w:rsidRDefault="00021305" w:rsidP="00035A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Ф-27 ПС Де-Фриз</w:t>
            </w:r>
          </w:p>
        </w:tc>
        <w:tc>
          <w:tcPr>
            <w:tcW w:w="6945" w:type="dxa"/>
            <w:gridSpan w:val="2"/>
          </w:tcPr>
          <w:p w:rsidR="00021305" w:rsidRDefault="0077388B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</w:t>
            </w:r>
            <w:r w:rsid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1305"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2023-01-112-24-6-ЭС</w:t>
            </w:r>
            <w:r w:rsid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21305" w:rsidRDefault="00021305" w:rsidP="000213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Ориентировочно:</w:t>
            </w:r>
          </w:p>
          <w:p w:rsidR="006610D0" w:rsidRPr="006610D0" w:rsidRDefault="00021305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-переустройство ВЛ 0,4 </w:t>
            </w:r>
            <w:proofErr w:type="spellStart"/>
            <w:r w:rsid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</w:t>
            </w:r>
            <w:r w:rsidR="006610D0"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емонтаж провода СИП-</w:t>
            </w:r>
            <w:r w:rsid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 3х70+1х70 - 0,3 км (10 опор), д</w:t>
            </w:r>
            <w:r w:rsidR="006610D0"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 опор 0,4 </w:t>
            </w:r>
            <w:proofErr w:type="spellStart"/>
            <w:r w:rsidR="006610D0"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(14 стоек);</w:t>
            </w:r>
          </w:p>
          <w:p w:rsidR="006610D0" w:rsidRPr="006610D0" w:rsidRDefault="006610D0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опор 6 </w:t>
            </w:r>
            <w:proofErr w:type="spellStart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опора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(54 стойки);</w:t>
            </w:r>
          </w:p>
          <w:p w:rsidR="006610D0" w:rsidRPr="006610D0" w:rsidRDefault="006610D0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монтаж трех проводов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км по трассе (провод СИП-3 1х120 – 4100м);</w:t>
            </w:r>
          </w:p>
          <w:p w:rsidR="006610D0" w:rsidRPr="006610D0" w:rsidRDefault="006610D0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разъединителей – 2 </w:t>
            </w:r>
            <w:proofErr w:type="spellStart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10D0" w:rsidRDefault="006610D0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онтаж провода 0,4 </w:t>
            </w:r>
            <w:proofErr w:type="spellStart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СИП-2А (Подвес на проектируемую ВЛ 6 </w:t>
            </w:r>
            <w:proofErr w:type="spellStart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только работы и 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атура, без ж/б стоек и провода) 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км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5ABD" w:rsidRPr="00021305" w:rsidRDefault="006610D0" w:rsidP="006610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661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убка просеки – 0,9 га.</w:t>
            </w:r>
          </w:p>
        </w:tc>
      </w:tr>
    </w:tbl>
    <w:p w:rsidR="00035ABD" w:rsidRDefault="00035AB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466" w:rsidRDefault="0077388B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</w:p>
    <w:p w:rsidR="006F4466" w:rsidRDefault="006F4466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466" w:rsidRDefault="006F4466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466" w:rsidRDefault="006F4466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466" w:rsidRDefault="006F4466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4466" w:rsidRDefault="006F4466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88B" w:rsidRPr="0077388B" w:rsidRDefault="0077388B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2.1.2. </w:t>
      </w:r>
      <w:r w:rsidRPr="007738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срокам выполнения работ</w:t>
      </w:r>
    </w:p>
    <w:p w:rsidR="0077388B" w:rsidRPr="0077388B" w:rsidRDefault="0077388B" w:rsidP="00D5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38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693"/>
        <w:gridCol w:w="4111"/>
      </w:tblGrid>
      <w:tr w:rsidR="0077388B" w:rsidRPr="0077388B" w:rsidTr="004B40F9">
        <w:tc>
          <w:tcPr>
            <w:tcW w:w="709" w:type="dxa"/>
            <w:shd w:val="clear" w:color="auto" w:fill="auto"/>
            <w:vAlign w:val="center"/>
          </w:tcPr>
          <w:p w:rsidR="0077388B" w:rsidRPr="0077388B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7388B" w:rsidRPr="00F16FBF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2693" w:type="dxa"/>
          </w:tcPr>
          <w:p w:rsidR="0077388B" w:rsidRPr="0077388B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4111" w:type="dxa"/>
            <w:vAlign w:val="center"/>
          </w:tcPr>
          <w:p w:rsidR="0077388B" w:rsidRPr="0077388B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77388B" w:rsidRPr="0077388B" w:rsidTr="004B40F9">
        <w:trPr>
          <w:trHeight w:val="284"/>
        </w:trPr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7388B" w:rsidRPr="0077388B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7388B" w:rsidRPr="00F16FBF" w:rsidRDefault="0077388B" w:rsidP="00773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77388B" w:rsidRPr="0077388B" w:rsidRDefault="0077388B" w:rsidP="0077388B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Mar>
              <w:left w:w="28" w:type="dxa"/>
              <w:right w:w="28" w:type="dxa"/>
            </w:tcMar>
            <w:vAlign w:val="center"/>
          </w:tcPr>
          <w:p w:rsidR="0077388B" w:rsidRPr="0077388B" w:rsidRDefault="0077388B" w:rsidP="0077388B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6FBF" w:rsidRPr="0077388B" w:rsidTr="004B40F9">
        <w:tc>
          <w:tcPr>
            <w:tcW w:w="709" w:type="dxa"/>
            <w:shd w:val="clear" w:color="auto" w:fill="auto"/>
          </w:tcPr>
          <w:p w:rsidR="00F16FBF" w:rsidRPr="0077388B" w:rsidRDefault="00F16FBF" w:rsidP="009135C9">
            <w:pPr>
              <w:numPr>
                <w:ilvl w:val="0"/>
                <w:numId w:val="33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16FBF" w:rsidRPr="00F16FBF" w:rsidRDefault="006610D0" w:rsidP="00913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Ф-29 ПС Де-Фриз</w:t>
            </w:r>
          </w:p>
        </w:tc>
        <w:tc>
          <w:tcPr>
            <w:tcW w:w="2693" w:type="dxa"/>
          </w:tcPr>
          <w:p w:rsidR="00F16FBF" w:rsidRPr="0077388B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договора</w:t>
            </w:r>
          </w:p>
        </w:tc>
        <w:tc>
          <w:tcPr>
            <w:tcW w:w="4111" w:type="dxa"/>
            <w:vMerge w:val="restart"/>
          </w:tcPr>
          <w:p w:rsidR="00F16FBF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FBF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FBF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FBF" w:rsidRPr="00F16FBF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</w:t>
            </w:r>
          </w:p>
          <w:p w:rsidR="00F16FBF" w:rsidRPr="0077388B" w:rsidRDefault="00F16FBF" w:rsidP="00F16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 2023г.</w:t>
            </w:r>
          </w:p>
        </w:tc>
      </w:tr>
      <w:tr w:rsidR="00F16FBF" w:rsidRPr="0077388B" w:rsidTr="004B40F9">
        <w:trPr>
          <w:trHeight w:val="669"/>
        </w:trPr>
        <w:tc>
          <w:tcPr>
            <w:tcW w:w="709" w:type="dxa"/>
            <w:shd w:val="clear" w:color="auto" w:fill="auto"/>
          </w:tcPr>
          <w:p w:rsidR="00F16FBF" w:rsidRPr="0077388B" w:rsidRDefault="00F16FBF" w:rsidP="009135C9">
            <w:pPr>
              <w:numPr>
                <w:ilvl w:val="0"/>
                <w:numId w:val="33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16FBF" w:rsidRPr="00F16FBF" w:rsidRDefault="006610D0" w:rsidP="00913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Ф-30 ПС Де-Фриз</w:t>
            </w:r>
          </w:p>
        </w:tc>
        <w:tc>
          <w:tcPr>
            <w:tcW w:w="2693" w:type="dxa"/>
          </w:tcPr>
          <w:p w:rsidR="00F16FBF" w:rsidRPr="0077388B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договора</w:t>
            </w:r>
          </w:p>
        </w:tc>
        <w:tc>
          <w:tcPr>
            <w:tcW w:w="4111" w:type="dxa"/>
            <w:vMerge/>
          </w:tcPr>
          <w:p w:rsidR="00F16FBF" w:rsidRPr="0077388B" w:rsidRDefault="00F16FBF" w:rsidP="0091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BF" w:rsidRPr="0077388B" w:rsidTr="004B40F9">
        <w:trPr>
          <w:trHeight w:val="122"/>
        </w:trPr>
        <w:tc>
          <w:tcPr>
            <w:tcW w:w="709" w:type="dxa"/>
            <w:shd w:val="clear" w:color="auto" w:fill="auto"/>
          </w:tcPr>
          <w:p w:rsidR="00F16FBF" w:rsidRPr="0077388B" w:rsidRDefault="00F16FBF" w:rsidP="009135C9">
            <w:pPr>
              <w:numPr>
                <w:ilvl w:val="0"/>
                <w:numId w:val="33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16FBF" w:rsidRPr="00F16FBF" w:rsidRDefault="006610D0" w:rsidP="00913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 6 </w:t>
            </w:r>
            <w:proofErr w:type="spellStart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FB6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Ф-27 ПС Де-Фриз</w:t>
            </w:r>
          </w:p>
        </w:tc>
        <w:tc>
          <w:tcPr>
            <w:tcW w:w="2693" w:type="dxa"/>
          </w:tcPr>
          <w:p w:rsidR="00F16FBF" w:rsidRPr="0077388B" w:rsidRDefault="00F16FBF" w:rsidP="0091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договора</w:t>
            </w:r>
          </w:p>
        </w:tc>
        <w:tc>
          <w:tcPr>
            <w:tcW w:w="4111" w:type="dxa"/>
            <w:vMerge/>
          </w:tcPr>
          <w:p w:rsidR="00F16FBF" w:rsidRPr="0077388B" w:rsidRDefault="00F16FBF" w:rsidP="0091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24DD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524DD" w:rsidSect="009D2559">
          <w:footerReference w:type="default" r:id="rId8"/>
          <w:pgSz w:w="11906" w:h="16838"/>
          <w:pgMar w:top="993" w:right="850" w:bottom="0" w:left="1701" w:header="142" w:footer="708" w:gutter="0"/>
          <w:cols w:space="708"/>
          <w:docGrid w:linePitch="360"/>
        </w:sectPr>
      </w:pPr>
    </w:p>
    <w:p w:rsidR="00035ABD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2.2. </w:t>
      </w:r>
      <w:r w:rsidRPr="00D524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качеству работ</w:t>
      </w:r>
    </w:p>
    <w:p w:rsidR="00FA0721" w:rsidRDefault="00D524DD" w:rsidP="00D524DD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24DD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Таблица</w:t>
      </w:r>
      <w:r w:rsidRPr="00D524DD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4</w:t>
      </w:r>
      <w:r w:rsidRPr="00D524DD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. Требования к </w:t>
      </w:r>
      <w:r w:rsidRPr="00D524DD">
        <w:rPr>
          <w:rFonts w:ascii="Times New Roman" w:eastAsia="Calibri" w:hAnsi="Times New Roman" w:cs="Times New Roman"/>
          <w:sz w:val="24"/>
          <w:szCs w:val="24"/>
          <w:lang w:eastAsia="x-none"/>
        </w:rPr>
        <w:t>качеству работ</w:t>
      </w:r>
    </w:p>
    <w:p w:rsidR="00D524DD" w:rsidRPr="00D524DD" w:rsidRDefault="00FA0721" w:rsidP="006610D0">
      <w:pPr>
        <w:widowControl w:val="0"/>
        <w:tabs>
          <w:tab w:val="left" w:pos="720"/>
        </w:tabs>
        <w:ind w:left="720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eastAsia="x-none"/>
        </w:rPr>
        <w:t>Наименование работ:</w:t>
      </w:r>
      <w:r w:rsidR="00D524DD" w:rsidRPr="00D524DD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 w:rsidR="00F16FBF" w:rsidRPr="00FA072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«</w:t>
      </w:r>
      <w:r w:rsidR="006610D0" w:rsidRPr="00FB68D5">
        <w:rPr>
          <w:rFonts w:ascii="Times New Roman" w:hAnsi="Times New Roman" w:cs="Times New Roman"/>
          <w:sz w:val="24"/>
          <w:szCs w:val="24"/>
        </w:rPr>
        <w:t xml:space="preserve">Выполнение работ по строительству и реконструкции электрических сетей до 20 </w:t>
      </w:r>
      <w:proofErr w:type="spellStart"/>
      <w:r w:rsidR="006610D0" w:rsidRPr="00FB68D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610D0" w:rsidRPr="00FB68D5">
        <w:rPr>
          <w:rFonts w:ascii="Times New Roman" w:hAnsi="Times New Roman" w:cs="Times New Roman"/>
          <w:sz w:val="24"/>
          <w:szCs w:val="24"/>
        </w:rPr>
        <w:t xml:space="preserve"> </w:t>
      </w:r>
      <w:r w:rsidR="006610D0" w:rsidRPr="00FB68D5">
        <w:rPr>
          <w:rFonts w:ascii="Times New Roman" w:hAnsi="Times New Roman" w:cs="Times New Roman"/>
          <w:sz w:val="26"/>
          <w:szCs w:val="26"/>
        </w:rPr>
        <w:t xml:space="preserve">п. Де-Фриз </w:t>
      </w:r>
      <w:proofErr w:type="spellStart"/>
      <w:r w:rsidR="006610D0" w:rsidRPr="00FB68D5">
        <w:rPr>
          <w:rFonts w:ascii="Times New Roman" w:hAnsi="Times New Roman" w:cs="Times New Roman"/>
          <w:sz w:val="26"/>
          <w:szCs w:val="26"/>
        </w:rPr>
        <w:t>Надеждинского</w:t>
      </w:r>
      <w:proofErr w:type="spellEnd"/>
      <w:r w:rsidR="006610D0" w:rsidRPr="00FB68D5">
        <w:rPr>
          <w:rFonts w:ascii="Times New Roman" w:hAnsi="Times New Roman" w:cs="Times New Roman"/>
          <w:sz w:val="26"/>
          <w:szCs w:val="26"/>
        </w:rPr>
        <w:t xml:space="preserve"> МР</w:t>
      </w:r>
      <w:r w:rsidR="006610D0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Style w:val="aff1"/>
        <w:tblW w:w="160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781"/>
        <w:gridCol w:w="19"/>
        <w:gridCol w:w="1823"/>
        <w:gridCol w:w="19"/>
        <w:gridCol w:w="1682"/>
        <w:gridCol w:w="19"/>
      </w:tblGrid>
      <w:tr w:rsidR="006311DD" w:rsidRPr="00D524DD" w:rsidTr="007B38E5">
        <w:trPr>
          <w:gridAfter w:val="1"/>
          <w:wAfter w:w="19" w:type="dxa"/>
        </w:trPr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FA0721" w:rsidRPr="00D524DD" w:rsidRDefault="00FA0721" w:rsidP="00FA0721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781" w:type="dxa"/>
            <w:vMerge w:val="restart"/>
            <w:vAlign w:val="center"/>
          </w:tcPr>
          <w:p w:rsidR="00FA0721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Требование заказчика</w:t>
            </w:r>
          </w:p>
          <w:p w:rsidR="00FA0721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gridSpan w:val="4"/>
            <w:vAlign w:val="center"/>
          </w:tcPr>
          <w:p w:rsidR="00FA0721" w:rsidRPr="005B4CF1" w:rsidRDefault="00FA0721" w:rsidP="005B4CF1">
            <w:pPr>
              <w:spacing w:after="120"/>
              <w:jc w:val="center"/>
              <w:rPr>
                <w:b/>
                <w:bCs/>
              </w:rPr>
            </w:pPr>
            <w:r w:rsidRPr="005B4CF1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3D690E" w:rsidRPr="00D524DD" w:rsidTr="007B38E5">
        <w:trPr>
          <w:gridAfter w:val="1"/>
          <w:wAfter w:w="19" w:type="dxa"/>
        </w:trPr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vAlign w:val="center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FA0721" w:rsidRPr="005B4CF1" w:rsidRDefault="00FA0721" w:rsidP="00D524DD">
            <w:pPr>
              <w:spacing w:after="120"/>
              <w:jc w:val="center"/>
              <w:rPr>
                <w:b/>
                <w:bCs/>
              </w:rPr>
            </w:pPr>
            <w:r w:rsidRPr="005B4CF1"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1701" w:type="dxa"/>
            <w:gridSpan w:val="2"/>
            <w:vAlign w:val="center"/>
          </w:tcPr>
          <w:p w:rsidR="00FA0721" w:rsidRPr="005B4CF1" w:rsidRDefault="00FA0721" w:rsidP="00D524DD">
            <w:pPr>
              <w:spacing w:after="120"/>
              <w:jc w:val="center"/>
              <w:rPr>
                <w:b/>
                <w:bCs/>
              </w:rPr>
            </w:pPr>
            <w:r w:rsidRPr="005B4CF1">
              <w:rPr>
                <w:b/>
                <w:bCs/>
              </w:rPr>
              <w:t>Предоставление подтверждающего документа или иной способ подтверждения</w:t>
            </w:r>
          </w:p>
        </w:tc>
      </w:tr>
      <w:tr w:rsidR="008A3546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81" w:type="dxa"/>
            <w:vAlign w:val="center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D524DD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F1541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F1541" w:rsidRPr="00D524DD" w:rsidRDefault="002F1541" w:rsidP="003A532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28" w:type="dxa"/>
            <w:gridSpan w:val="7"/>
            <w:vAlign w:val="center"/>
          </w:tcPr>
          <w:p w:rsidR="002F1541" w:rsidRPr="00D524DD" w:rsidRDefault="002F154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</w:t>
            </w:r>
          </w:p>
        </w:tc>
      </w:tr>
      <w:tr w:rsidR="008A3546" w:rsidRPr="00D524DD" w:rsidTr="007B38E5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A532A" w:rsidRPr="00D524DD" w:rsidRDefault="003A532A" w:rsidP="002A5C6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</w:t>
            </w:r>
            <w:r w:rsidR="00CE19C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785" w:type="dxa"/>
            <w:gridSpan w:val="3"/>
            <w:shd w:val="clear" w:color="auto" w:fill="auto"/>
          </w:tcPr>
          <w:p w:rsidR="003A532A" w:rsidRPr="003A532A" w:rsidRDefault="003A532A" w:rsidP="003A532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A532A"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842" w:type="dxa"/>
            <w:gridSpan w:val="2"/>
          </w:tcPr>
          <w:p w:rsidR="003A532A" w:rsidRPr="00D524DD" w:rsidRDefault="003A532A" w:rsidP="003A532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A532A" w:rsidRPr="00D524DD" w:rsidRDefault="003A532A" w:rsidP="003A532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A3546" w:rsidRPr="00D524DD" w:rsidTr="007B38E5">
        <w:trPr>
          <w:gridAfter w:val="1"/>
          <w:wAfter w:w="19" w:type="dxa"/>
          <w:trHeight w:val="6124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A532A" w:rsidRDefault="003A532A" w:rsidP="00673FF9">
            <w:pPr>
              <w:spacing w:after="120"/>
              <w:ind w:left="1224"/>
              <w:jc w:val="both"/>
              <w:rPr>
                <w:b/>
                <w:bCs/>
                <w:sz w:val="24"/>
                <w:szCs w:val="24"/>
              </w:rPr>
            </w:pPr>
          </w:p>
          <w:p w:rsidR="00673FF9" w:rsidRPr="00D524DD" w:rsidRDefault="00673FF9" w:rsidP="00673FF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</w:tcPr>
          <w:p w:rsidR="003A532A" w:rsidRDefault="003A532A" w:rsidP="00FA0721">
            <w:pPr>
              <w:rPr>
                <w:i/>
                <w:iCs/>
                <w:sz w:val="24"/>
                <w:szCs w:val="24"/>
              </w:rPr>
            </w:pPr>
          </w:p>
          <w:p w:rsidR="003A532A" w:rsidRPr="00195AE8" w:rsidRDefault="003A532A" w:rsidP="003A532A">
            <w:pPr>
              <w:jc w:val="center"/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3A532A" w:rsidRPr="00FA0721" w:rsidRDefault="003A532A" w:rsidP="005B4CF1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FA0721">
              <w:rPr>
                <w:sz w:val="24"/>
                <w:szCs w:val="24"/>
              </w:rPr>
              <w:t xml:space="preserve">Работы выполнить в строгом соответствии с </w:t>
            </w:r>
            <w:r w:rsidR="00F16FBF">
              <w:rPr>
                <w:sz w:val="24"/>
                <w:szCs w:val="24"/>
              </w:rPr>
              <w:t>рабочей документацией, указанной в п.1.4.1 и 1.4.2</w:t>
            </w:r>
            <w:r w:rsidRPr="00FA0721">
              <w:rPr>
                <w:sz w:val="24"/>
                <w:szCs w:val="24"/>
              </w:rPr>
              <w:t>,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ПУЭ (действующее издание);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ПТЭ (действующее издание);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 xml:space="preserve">- СП 48.13330.2019. «Свод правил. Организация строительства. 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СНиП 12-01-2004»;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СП 68.13330.2017. «СНиП 3.01.04-87 Приемка в эксплуатацию законченных строительством объектов. Основные положения»;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СП 76.13330.2016. «Свод правил. Электротехнические устройства. Актуализированная редакция СНиП 3.05.06-85»;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lastRenderedPageBreak/>
              <w:t>- СП 126.13330.2017. «Свод правил. Геодезические работы в строительстве. СНиП 3.01.03-84»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РД–11-02-2006 «Требований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РД–11-05-2007 «Порядка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И 1.13-07 «Инструкция по оформлению приемо-сдаточной документации по электромонтажным работам»;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Постановление Правительства Российской Федерации от 21 июня 2010 г. № 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 xml:space="preserve">- СНиП 12-03-2001 «Безопасность труда в строительстве», часть 1 «Общие требования»; 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СНиП 12-04-2002 «Безопасность труда в строительстве», часть 2 «Строительное производство»;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ГОСТ 12.3.032-84. «Система стандартов безопасности труда. Работы электромонтажные. Общие требования безопасности.»;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«Правила безопасности при строительстве линий электропередачи и производства электромонтажных работ» (РД 154-34.3-03.285-2002);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 xml:space="preserve">- «Правил противопожарного режима в Российской Федерации»; </w:t>
            </w:r>
          </w:p>
          <w:p w:rsidR="003A532A" w:rsidRPr="00FA0721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«Правила безопасности опасных производственных объектов, на которых используются подъемные сооружения»;</w:t>
            </w:r>
          </w:p>
          <w:p w:rsidR="003A532A" w:rsidRDefault="003A532A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  <w:r w:rsidRPr="00FA0721">
              <w:rPr>
                <w:sz w:val="24"/>
                <w:szCs w:val="24"/>
              </w:rPr>
      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  <w:p w:rsidR="002A5C64" w:rsidRPr="00FA0721" w:rsidRDefault="002A5C64" w:rsidP="00FA0721">
            <w:pPr>
              <w:widowControl w:val="0"/>
              <w:tabs>
                <w:tab w:val="left" w:pos="993"/>
              </w:tabs>
              <w:ind w:firstLine="72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A532A" w:rsidRPr="00D524DD" w:rsidRDefault="003A532A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A3546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A5C64" w:rsidRPr="00D524DD" w:rsidRDefault="00CE19C2" w:rsidP="002A5C6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785" w:type="dxa"/>
            <w:gridSpan w:val="3"/>
            <w:shd w:val="clear" w:color="auto" w:fill="auto"/>
          </w:tcPr>
          <w:p w:rsidR="002A5C64" w:rsidRPr="002A5C64" w:rsidRDefault="002A5C64" w:rsidP="002A5C6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 w:rsidRPr="002A5C64">
              <w:rPr>
                <w:b/>
                <w:sz w:val="24"/>
                <w:szCs w:val="24"/>
              </w:rPr>
              <w:t>организации работ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A5C64" w:rsidRPr="00D524DD" w:rsidRDefault="002A5C64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A5C64" w:rsidRPr="00D524DD" w:rsidRDefault="002A5C64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A3546" w:rsidRPr="00D524DD" w:rsidTr="007B38E5">
        <w:trPr>
          <w:gridAfter w:val="1"/>
          <w:wAfter w:w="19" w:type="dxa"/>
          <w:trHeight w:val="4097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A5C64" w:rsidRPr="00D524DD" w:rsidRDefault="00673FF9" w:rsidP="00673FF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1985" w:type="dxa"/>
            <w:shd w:val="clear" w:color="auto" w:fill="auto"/>
          </w:tcPr>
          <w:p w:rsidR="002A5C64" w:rsidRPr="002A5C64" w:rsidRDefault="002A5C64" w:rsidP="002A5C64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Организационно </w:t>
            </w:r>
            <w:r w:rsidRPr="002A5C64">
              <w:rPr>
                <w:bCs/>
                <w:i/>
                <w:sz w:val="24"/>
                <w:szCs w:val="24"/>
              </w:rPr>
              <w:t>технические мероприятия по допуску персонала подрядчика</w:t>
            </w:r>
          </w:p>
        </w:tc>
        <w:tc>
          <w:tcPr>
            <w:tcW w:w="9781" w:type="dxa"/>
            <w:shd w:val="clear" w:color="auto" w:fill="auto"/>
          </w:tcPr>
          <w:p w:rsidR="00CE19C2" w:rsidRPr="00CE19C2" w:rsidRDefault="00CE19C2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CE19C2">
              <w:rPr>
                <w:sz w:val="24"/>
                <w:szCs w:val="24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CE19C2" w:rsidRPr="00CE19C2" w:rsidRDefault="00CE19C2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CE19C2">
              <w:rPr>
                <w:sz w:val="24"/>
                <w:szCs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CE19C2" w:rsidRDefault="00CE19C2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CE19C2">
              <w:rPr>
                <w:sz w:val="24"/>
                <w:szCs w:val="24"/>
              </w:rPr>
              <w:t xml:space="preserve">-оформление допуска для производства работ в зоне, действующей ЛЭП. </w:t>
            </w:r>
            <w:r>
              <w:rPr>
                <w:sz w:val="24"/>
                <w:szCs w:val="24"/>
              </w:rPr>
              <w:t xml:space="preserve"> </w:t>
            </w:r>
            <w:r w:rsidRPr="00CE19C2">
              <w:rPr>
                <w:sz w:val="24"/>
                <w:szCs w:val="24"/>
              </w:rPr>
              <w:t>Согласование с заказчиком Календарного графика выполнения работ.</w:t>
            </w:r>
          </w:p>
          <w:p w:rsidR="00EB46B0" w:rsidRDefault="00CE19C2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</w:pPr>
            <w:r w:rsidRPr="00CE19C2">
              <w:rPr>
                <w:sz w:val="24"/>
                <w:szCs w:val="24"/>
              </w:rPr>
              <w:t>Доставка строительной тех</w:t>
            </w:r>
            <w:r w:rsidR="00EB46B0">
              <w:rPr>
                <w:sz w:val="24"/>
                <w:szCs w:val="24"/>
              </w:rPr>
              <w:t xml:space="preserve">ники к месту производства </w:t>
            </w:r>
            <w:r w:rsidR="00413E64">
              <w:rPr>
                <w:sz w:val="24"/>
                <w:szCs w:val="24"/>
              </w:rPr>
              <w:t xml:space="preserve">работ, </w:t>
            </w:r>
            <w:r w:rsidR="00413E64" w:rsidRPr="00CE19C2">
              <w:rPr>
                <w:sz w:val="24"/>
                <w:szCs w:val="24"/>
              </w:rPr>
              <w:t>доставка</w:t>
            </w:r>
            <w:r w:rsidRPr="00CE19C2">
              <w:rPr>
                <w:sz w:val="24"/>
                <w:szCs w:val="24"/>
              </w:rPr>
              <w:t xml:space="preserve"> к месту работы необходимых материалов</w:t>
            </w:r>
            <w:r w:rsidR="00EB46B0">
              <w:rPr>
                <w:sz w:val="24"/>
                <w:szCs w:val="24"/>
              </w:rPr>
              <w:t xml:space="preserve"> (в</w:t>
            </w:r>
            <w:r w:rsidR="00EB46B0" w:rsidRPr="00EB46B0">
              <w:rPr>
                <w:sz w:val="24"/>
                <w:szCs w:val="24"/>
              </w:rPr>
              <w:t>се материалы и оборудование для производства работ доставляются на место проведения р</w:t>
            </w:r>
            <w:r w:rsidR="00EB46B0">
              <w:rPr>
                <w:sz w:val="24"/>
                <w:szCs w:val="24"/>
              </w:rPr>
              <w:t>абот Подрядчиком самостоятельно)</w:t>
            </w:r>
            <w:r w:rsidRPr="00CE19C2">
              <w:rPr>
                <w:sz w:val="24"/>
                <w:szCs w:val="24"/>
              </w:rPr>
              <w:t>.</w:t>
            </w:r>
            <w:r w:rsidR="004129BC">
              <w:t xml:space="preserve"> </w:t>
            </w:r>
          </w:p>
          <w:p w:rsidR="004129BC" w:rsidRPr="004129BC" w:rsidRDefault="004129BC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29BC">
              <w:rPr>
                <w:sz w:val="24"/>
                <w:szCs w:val="24"/>
              </w:rPr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4129BC" w:rsidRPr="004129BC" w:rsidRDefault="004129BC" w:rsidP="00BC703B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29BC">
              <w:rPr>
                <w:sz w:val="24"/>
                <w:szCs w:val="24"/>
              </w:rPr>
              <w:t>Режим выполнения работ – по согласованному с Заказчиком, не менее чем за 15 рабочих дней, графику.</w:t>
            </w:r>
          </w:p>
          <w:p w:rsidR="004129BC" w:rsidRPr="004129BC" w:rsidRDefault="004129BC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29BC"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:rsidR="004129BC" w:rsidRPr="004129BC" w:rsidRDefault="004129BC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29BC">
              <w:rPr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2A5C64" w:rsidRDefault="004129BC" w:rsidP="00EB46B0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29BC">
              <w:rPr>
                <w:sz w:val="24"/>
                <w:szCs w:val="24"/>
              </w:rPr>
              <w:t>Обеспечить в установленном у Заказчика порядке оформление наряд-допуска на производство работ.</w:t>
            </w:r>
          </w:p>
          <w:p w:rsidR="003D690E" w:rsidRPr="004129BC" w:rsidRDefault="00413E64" w:rsidP="00820DE1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413E64">
              <w:rPr>
                <w:sz w:val="24"/>
                <w:szCs w:val="24"/>
              </w:rPr>
              <w:t xml:space="preserve">Подготовку рабочих мест и допуск к выполнению работ выполняет персонал </w:t>
            </w:r>
            <w:r>
              <w:rPr>
                <w:sz w:val="24"/>
                <w:szCs w:val="24"/>
              </w:rPr>
              <w:t>З</w:t>
            </w:r>
            <w:r w:rsidRPr="00413E64">
              <w:rPr>
                <w:sz w:val="24"/>
                <w:szCs w:val="24"/>
              </w:rPr>
              <w:t>аказчика.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A5C64" w:rsidRPr="00D524DD" w:rsidRDefault="002A5C64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A5C64" w:rsidRPr="00D524DD" w:rsidRDefault="002A5C64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727B6D" w:rsidRPr="00D524DD" w:rsidRDefault="00727B6D" w:rsidP="002A5C6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785" w:type="dxa"/>
            <w:gridSpan w:val="3"/>
            <w:shd w:val="clear" w:color="auto" w:fill="auto"/>
          </w:tcPr>
          <w:p w:rsidR="00727B6D" w:rsidRPr="00D524DD" w:rsidRDefault="00727B6D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727B6D"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727B6D" w:rsidRPr="00D524DD" w:rsidRDefault="00727B6D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27B6D" w:rsidRPr="00D524DD" w:rsidRDefault="00727B6D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727B6D" w:rsidRPr="00D524DD" w:rsidRDefault="00673FF9" w:rsidP="00673FF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1985" w:type="dxa"/>
            <w:shd w:val="clear" w:color="auto" w:fill="auto"/>
          </w:tcPr>
          <w:p w:rsidR="00727B6D" w:rsidRPr="00673FF9" w:rsidRDefault="003870CC" w:rsidP="00673FF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673FF9">
              <w:rPr>
                <w:bCs/>
                <w:i/>
                <w:sz w:val="24"/>
                <w:szCs w:val="24"/>
              </w:rPr>
              <w:t>Требования к используемым запасным частям и материалам</w:t>
            </w:r>
          </w:p>
        </w:tc>
        <w:tc>
          <w:tcPr>
            <w:tcW w:w="9781" w:type="dxa"/>
            <w:shd w:val="clear" w:color="auto" w:fill="auto"/>
          </w:tcPr>
          <w:p w:rsidR="00673FF9" w:rsidRDefault="00673FF9" w:rsidP="00413E6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F16FBF" w:rsidRPr="00F16FBF">
              <w:rPr>
                <w:bCs/>
                <w:sz w:val="24"/>
                <w:szCs w:val="24"/>
              </w:rPr>
              <w:t xml:space="preserve">Поставка оборудования и материалов, за исключением оборудования и материалов поставки Заказчика, осуществляется Подрядчиком в соответствии с опросными листами и заказными спецификациями в составе рабочей документации. </w:t>
            </w:r>
          </w:p>
          <w:p w:rsidR="00673FF9" w:rsidRDefault="00413E64" w:rsidP="00413E64">
            <w:pPr>
              <w:ind w:firstLine="3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EB46B0" w:rsidRPr="00673FF9">
              <w:rPr>
                <w:bCs/>
                <w:sz w:val="24"/>
                <w:szCs w:val="24"/>
              </w:rPr>
              <w:t>Допускается приобретение эквивалентных матери</w:t>
            </w:r>
            <w:r>
              <w:rPr>
                <w:bCs/>
                <w:sz w:val="24"/>
                <w:szCs w:val="24"/>
              </w:rPr>
              <w:t xml:space="preserve">алов и оборудования при условии    </w:t>
            </w:r>
            <w:r w:rsidR="00673FF9">
              <w:rPr>
                <w:bCs/>
                <w:sz w:val="24"/>
                <w:szCs w:val="24"/>
              </w:rPr>
              <w:t xml:space="preserve">согласования с </w:t>
            </w:r>
            <w:r w:rsidR="00673FF9" w:rsidRPr="00673FF9">
              <w:rPr>
                <w:bCs/>
                <w:sz w:val="24"/>
                <w:szCs w:val="24"/>
              </w:rPr>
              <w:t>Заказчиком производителя и качественные параметры МТР.</w:t>
            </w:r>
          </w:p>
          <w:p w:rsidR="00211613" w:rsidRDefault="00673FF9" w:rsidP="0021161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Pr="00673FF9">
              <w:rPr>
                <w:bCs/>
                <w:sz w:val="24"/>
                <w:szCs w:val="24"/>
              </w:rPr>
      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3610F6" w:rsidRPr="00D524DD" w:rsidRDefault="003610F6" w:rsidP="0021161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27B6D" w:rsidRPr="00D524DD" w:rsidRDefault="00727B6D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27B6D" w:rsidRPr="00D524DD" w:rsidRDefault="00727B6D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55028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E55028" w:rsidRDefault="00E55028" w:rsidP="00673FF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1985" w:type="dxa"/>
            <w:shd w:val="clear" w:color="auto" w:fill="auto"/>
          </w:tcPr>
          <w:p w:rsidR="00E55028" w:rsidRPr="00673FF9" w:rsidRDefault="00E55028" w:rsidP="00673FF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Оборудование и материалы поставки Заказчика</w:t>
            </w:r>
          </w:p>
        </w:tc>
        <w:tc>
          <w:tcPr>
            <w:tcW w:w="9781" w:type="dxa"/>
            <w:shd w:val="clear" w:color="auto" w:fill="auto"/>
          </w:tcPr>
          <w:p w:rsidR="005D40B3" w:rsidRPr="005D40B3" w:rsidRDefault="005D40B3" w:rsidP="00E55028">
            <w:pPr>
              <w:jc w:val="both"/>
              <w:rPr>
                <w:bCs/>
                <w:sz w:val="24"/>
                <w:szCs w:val="24"/>
              </w:rPr>
            </w:pPr>
            <w:r w:rsidRPr="005D40B3">
              <w:rPr>
                <w:bCs/>
                <w:sz w:val="24"/>
                <w:szCs w:val="24"/>
              </w:rPr>
              <w:t xml:space="preserve">Стойка опоры железобетонная СВ 105-5 – </w:t>
            </w:r>
            <w:r w:rsidR="00E20E08">
              <w:rPr>
                <w:bCs/>
                <w:sz w:val="24"/>
                <w:szCs w:val="24"/>
              </w:rPr>
              <w:t>180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D40B3">
              <w:rPr>
                <w:bCs/>
                <w:sz w:val="24"/>
                <w:szCs w:val="24"/>
              </w:rPr>
              <w:t>шт</w:t>
            </w:r>
            <w:proofErr w:type="spellEnd"/>
            <w:r w:rsidRPr="005D40B3">
              <w:rPr>
                <w:bCs/>
                <w:sz w:val="24"/>
                <w:szCs w:val="24"/>
              </w:rPr>
              <w:t>;</w:t>
            </w:r>
          </w:p>
          <w:p w:rsidR="00E55028" w:rsidRDefault="005D40B3" w:rsidP="00E20E08">
            <w:pPr>
              <w:jc w:val="both"/>
              <w:rPr>
                <w:bCs/>
                <w:sz w:val="24"/>
                <w:szCs w:val="24"/>
              </w:rPr>
            </w:pPr>
            <w:r w:rsidRPr="005D40B3">
              <w:rPr>
                <w:bCs/>
                <w:sz w:val="24"/>
                <w:szCs w:val="24"/>
              </w:rPr>
              <w:t xml:space="preserve">СИП2 3х120+1х120 – </w:t>
            </w:r>
            <w:r w:rsidR="00E20E08">
              <w:rPr>
                <w:bCs/>
                <w:sz w:val="24"/>
                <w:szCs w:val="24"/>
              </w:rPr>
              <w:t>13,25</w:t>
            </w:r>
            <w:r w:rsidRPr="005D40B3">
              <w:rPr>
                <w:bCs/>
                <w:sz w:val="24"/>
                <w:szCs w:val="24"/>
              </w:rPr>
              <w:t xml:space="preserve"> км</w:t>
            </w:r>
            <w:r w:rsidR="00E20E0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E55028" w:rsidRPr="00D524DD" w:rsidRDefault="00E55028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5028" w:rsidRPr="00D524DD" w:rsidRDefault="00E55028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55028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E55028" w:rsidRDefault="00E55028" w:rsidP="00673FF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E55028" w:rsidRDefault="00E55028" w:rsidP="00673FF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Передача оборудования и материалов</w:t>
            </w:r>
          </w:p>
        </w:tc>
        <w:tc>
          <w:tcPr>
            <w:tcW w:w="9781" w:type="dxa"/>
            <w:shd w:val="clear" w:color="auto" w:fill="auto"/>
          </w:tcPr>
          <w:p w:rsidR="00E55028" w:rsidRPr="00E55028" w:rsidRDefault="00E55028" w:rsidP="00E55028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55028">
              <w:rPr>
                <w:sz w:val="24"/>
                <w:szCs w:val="24"/>
              </w:rPr>
              <w:t>Материалы и оборудование,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 и накладной М-15.  Доставка на объект оборудования и материалов поставки Заказчика со склада или места хранения осуществляется Подрядчиком.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E55028" w:rsidRPr="00D524DD" w:rsidRDefault="00E55028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5028" w:rsidRPr="00D524DD" w:rsidRDefault="00E55028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610F6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610F6" w:rsidRPr="00D524DD" w:rsidRDefault="003610F6" w:rsidP="003610F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785" w:type="dxa"/>
            <w:gridSpan w:val="3"/>
            <w:shd w:val="clear" w:color="auto" w:fill="auto"/>
          </w:tcPr>
          <w:p w:rsidR="003610F6" w:rsidRPr="00D524DD" w:rsidRDefault="003610F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3610F6"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610F6" w:rsidRPr="00D524DD" w:rsidRDefault="003610F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610F6" w:rsidRPr="00D524DD" w:rsidRDefault="003610F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11613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11613" w:rsidRPr="00D524DD" w:rsidRDefault="003610F6" w:rsidP="003610F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1.4.1</w:t>
            </w:r>
            <w:r w:rsidR="008A354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211613" w:rsidRPr="003610F6" w:rsidRDefault="003610F6" w:rsidP="003610F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3610F6"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781" w:type="dxa"/>
            <w:shd w:val="clear" w:color="auto" w:fill="auto"/>
          </w:tcPr>
          <w:p w:rsidR="00123C7B" w:rsidRPr="00123C7B" w:rsidRDefault="00123C7B" w:rsidP="00123C7B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123C7B" w:rsidRPr="00123C7B" w:rsidRDefault="00123C7B" w:rsidP="00123C7B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123C7B" w:rsidRPr="00123C7B" w:rsidRDefault="00123C7B" w:rsidP="00123C7B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ab/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123C7B" w:rsidRPr="00123C7B" w:rsidRDefault="00123C7B" w:rsidP="00123C7B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 xml:space="preserve">       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450FD7" w:rsidRPr="00123C7B" w:rsidRDefault="00450FD7" w:rsidP="00450FD7">
            <w:pPr>
              <w:jc w:val="both"/>
              <w:rPr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 xml:space="preserve">       Подрядчик</w:t>
            </w:r>
            <w:r w:rsidR="00516E3E" w:rsidRPr="00123C7B">
              <w:rPr>
                <w:sz w:val="24"/>
                <w:szCs w:val="24"/>
              </w:rPr>
              <w:t xml:space="preserve"> при необходимости</w:t>
            </w:r>
            <w:r w:rsidRPr="00123C7B">
              <w:rPr>
                <w:sz w:val="24"/>
                <w:szCs w:val="24"/>
              </w:rPr>
              <w:t xml:space="preserve"> </w:t>
            </w:r>
            <w:r w:rsidR="00516E3E" w:rsidRPr="00123C7B">
              <w:rPr>
                <w:sz w:val="24"/>
                <w:szCs w:val="24"/>
              </w:rPr>
              <w:t>письменно</w:t>
            </w:r>
            <w:r w:rsidRPr="00123C7B">
              <w:rPr>
                <w:sz w:val="24"/>
                <w:szCs w:val="24"/>
              </w:rPr>
              <w:t xml:space="preserve"> уведомляет Заказчика о необходимости проведения освидетельствования и / или приемки Скрытых работ. </w:t>
            </w:r>
          </w:p>
          <w:p w:rsidR="00450FD7" w:rsidRPr="00D524DD" w:rsidRDefault="00450FD7" w:rsidP="00450FD7">
            <w:pPr>
              <w:jc w:val="both"/>
              <w:rPr>
                <w:b/>
                <w:bCs/>
                <w:sz w:val="24"/>
                <w:szCs w:val="24"/>
              </w:rPr>
            </w:pPr>
            <w:r w:rsidRPr="00123C7B">
              <w:rPr>
                <w:sz w:val="24"/>
                <w:szCs w:val="24"/>
              </w:rPr>
              <w:t xml:space="preserve">        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</w:t>
            </w:r>
            <w:r w:rsidRPr="00123C7B">
              <w:rPr>
                <w:sz w:val="24"/>
                <w:szCs w:val="24"/>
              </w:rPr>
              <w:lastRenderedPageBreak/>
              <w:t>уведомленного о месте и времени проведения освидетельствования и/или приемки Скрытых работ.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11613" w:rsidRPr="00D524DD" w:rsidRDefault="00211613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11613" w:rsidRPr="00D524DD" w:rsidRDefault="00211613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8A3546" w:rsidP="008A354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1985" w:type="dxa"/>
            <w:shd w:val="clear" w:color="auto" w:fill="auto"/>
          </w:tcPr>
          <w:p w:rsidR="00FA0721" w:rsidRPr="008A3546" w:rsidRDefault="008A3546" w:rsidP="008A354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8A3546">
              <w:rPr>
                <w:bCs/>
                <w:i/>
                <w:sz w:val="24"/>
                <w:szCs w:val="24"/>
              </w:rPr>
              <w:t>Контроль качества используемых запасных частей и материалов</w:t>
            </w:r>
          </w:p>
        </w:tc>
        <w:tc>
          <w:tcPr>
            <w:tcW w:w="9781" w:type="dxa"/>
            <w:shd w:val="clear" w:color="auto" w:fill="auto"/>
          </w:tcPr>
          <w:p w:rsidR="00ED598B" w:rsidRP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ED598B">
              <w:rPr>
                <w:bCs/>
                <w:sz w:val="24"/>
                <w:szCs w:val="24"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ED598B" w:rsidRP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 w:rsidRPr="00ED598B">
              <w:rPr>
                <w:bCs/>
                <w:sz w:val="24"/>
                <w:szCs w:val="24"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ED598B">
              <w:rPr>
                <w:bCs/>
                <w:sz w:val="24"/>
                <w:szCs w:val="24"/>
              </w:rPr>
              <w:t>т.ч</w:t>
            </w:r>
            <w:proofErr w:type="spellEnd"/>
            <w:r w:rsidRPr="00ED598B">
              <w:rPr>
                <w:bCs/>
                <w:sz w:val="24"/>
                <w:szCs w:val="24"/>
              </w:rPr>
              <w:t>.:</w:t>
            </w:r>
          </w:p>
          <w:p w:rsidR="00ED598B" w:rsidRP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 w:rsidRPr="00ED598B">
              <w:rPr>
                <w:bCs/>
                <w:sz w:val="24"/>
                <w:szCs w:val="24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FA0721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 w:rsidRPr="00ED598B">
              <w:rPr>
                <w:bCs/>
                <w:sz w:val="24"/>
                <w:szCs w:val="24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ED598B">
              <w:rPr>
                <w:bCs/>
                <w:sz w:val="24"/>
                <w:szCs w:val="24"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ED598B" w:rsidRP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</w:t>
            </w:r>
            <w:r w:rsidRPr="00ED598B">
              <w:rPr>
                <w:bCs/>
                <w:sz w:val="24"/>
                <w:szCs w:val="24"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ED598B" w:rsidRPr="00ED598B" w:rsidRDefault="00ED598B" w:rsidP="00ED598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ED598B">
              <w:rPr>
                <w:bCs/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8271B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0C40A1" w:rsidP="002A5C64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1785" w:type="dxa"/>
            <w:gridSpan w:val="3"/>
            <w:shd w:val="clear" w:color="auto" w:fill="auto"/>
          </w:tcPr>
          <w:p w:rsidR="00FA0721" w:rsidRPr="00D524DD" w:rsidRDefault="000C40A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0C40A1"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516E3E" w:rsidP="00516E3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1985" w:type="dxa"/>
            <w:shd w:val="clear" w:color="auto" w:fill="auto"/>
          </w:tcPr>
          <w:p w:rsidR="00FA0721" w:rsidRPr="00516E3E" w:rsidRDefault="00516E3E" w:rsidP="00516E3E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16E3E"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9781" w:type="dxa"/>
            <w:shd w:val="clear" w:color="auto" w:fill="auto"/>
          </w:tcPr>
          <w:p w:rsidR="00FA0721" w:rsidRPr="00516E3E" w:rsidRDefault="00516E3E" w:rsidP="00D524DD">
            <w:pPr>
              <w:spacing w:after="1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516E3E">
              <w:rPr>
                <w:bCs/>
                <w:sz w:val="24"/>
                <w:szCs w:val="24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</w:t>
            </w:r>
            <w:proofErr w:type="spellStart"/>
            <w:r w:rsidRPr="00516E3E">
              <w:rPr>
                <w:bCs/>
                <w:sz w:val="24"/>
                <w:szCs w:val="24"/>
              </w:rPr>
              <w:t>электро</w:t>
            </w:r>
            <w:proofErr w:type="spellEnd"/>
            <w:r w:rsidRPr="00516E3E">
              <w:rPr>
                <w:bCs/>
                <w:sz w:val="24"/>
                <w:szCs w:val="24"/>
              </w:rPr>
              <w:t xml:space="preserve"> - и </w:t>
            </w:r>
            <w:proofErr w:type="spellStart"/>
            <w:r w:rsidRPr="00516E3E">
              <w:rPr>
                <w:bCs/>
                <w:sz w:val="24"/>
                <w:szCs w:val="24"/>
              </w:rPr>
              <w:t>пневмоинструментом</w:t>
            </w:r>
            <w:proofErr w:type="spellEnd"/>
            <w:r w:rsidRPr="00516E3E">
              <w:rPr>
                <w:bCs/>
                <w:sz w:val="24"/>
                <w:szCs w:val="24"/>
              </w:rPr>
              <w:t>) (возможно совмещение специальностей).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8271B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516E3E" w:rsidP="00516E3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785" w:type="dxa"/>
            <w:gridSpan w:val="3"/>
            <w:vAlign w:val="center"/>
          </w:tcPr>
          <w:p w:rsidR="00FA0721" w:rsidRPr="00D524DD" w:rsidRDefault="00516E3E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16E3E">
              <w:rPr>
                <w:b/>
                <w:bCs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42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A0721" w:rsidRPr="00D524DD" w:rsidRDefault="00FA0721" w:rsidP="00211613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03BD9" w:rsidRPr="00D524DD" w:rsidTr="007B38E5">
        <w:trPr>
          <w:trHeight w:val="268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03BD9" w:rsidRPr="00D524DD" w:rsidRDefault="00F03BD9" w:rsidP="003D690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11785" w:type="dxa"/>
            <w:gridSpan w:val="3"/>
          </w:tcPr>
          <w:p w:rsidR="00F03BD9" w:rsidRPr="003D690E" w:rsidRDefault="00F03BD9" w:rsidP="003D690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3D690E">
              <w:rPr>
                <w:sz w:val="24"/>
                <w:szCs w:val="24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842" w:type="dxa"/>
            <w:gridSpan w:val="2"/>
          </w:tcPr>
          <w:p w:rsidR="00F03BD9" w:rsidRPr="00D524DD" w:rsidRDefault="00F03BD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03BD9" w:rsidRPr="00D524DD" w:rsidRDefault="00F03BD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03BD9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03BD9" w:rsidRPr="00D524DD" w:rsidRDefault="00F03BD9" w:rsidP="003D690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785" w:type="dxa"/>
            <w:gridSpan w:val="3"/>
            <w:vAlign w:val="center"/>
          </w:tcPr>
          <w:p w:rsidR="00F03BD9" w:rsidRPr="003D690E" w:rsidRDefault="00F03BD9" w:rsidP="003D6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3D690E">
              <w:rPr>
                <w:sz w:val="24"/>
                <w:szCs w:val="24"/>
              </w:rPr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842" w:type="dxa"/>
            <w:gridSpan w:val="2"/>
          </w:tcPr>
          <w:p w:rsidR="00F03BD9" w:rsidRPr="00D524DD" w:rsidRDefault="00F03BD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03BD9" w:rsidRPr="00D524DD" w:rsidRDefault="00F03BD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F1541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F1541" w:rsidRPr="00D524DD" w:rsidRDefault="002F1541" w:rsidP="0028271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328" w:type="dxa"/>
            <w:gridSpan w:val="7"/>
            <w:vAlign w:val="center"/>
          </w:tcPr>
          <w:p w:rsidR="002F1541" w:rsidRPr="00D524DD" w:rsidRDefault="002F154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720299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ED6146" w:rsidRPr="00D524DD" w:rsidTr="007B38E5">
        <w:trPr>
          <w:trHeight w:val="243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ED6146" w:rsidRPr="00D524DD" w:rsidRDefault="00ED6146" w:rsidP="0028271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785" w:type="dxa"/>
            <w:gridSpan w:val="3"/>
          </w:tcPr>
          <w:p w:rsidR="00ED6146" w:rsidRPr="00D524DD" w:rsidRDefault="00ED614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ED6146"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42" w:type="dxa"/>
            <w:gridSpan w:val="2"/>
          </w:tcPr>
          <w:p w:rsidR="00ED6146" w:rsidRPr="00D524DD" w:rsidRDefault="00ED614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D6146" w:rsidRPr="00D524DD" w:rsidRDefault="00ED614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2F11DD">
        <w:trPr>
          <w:gridAfter w:val="1"/>
          <w:wAfter w:w="19" w:type="dxa"/>
          <w:trHeight w:val="463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ED6146" w:rsidP="00ED614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85" w:type="dxa"/>
          </w:tcPr>
          <w:p w:rsidR="00FA0721" w:rsidRPr="00ED6146" w:rsidRDefault="00ED6146" w:rsidP="00F03BD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ED6146"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781" w:type="dxa"/>
            <w:shd w:val="clear" w:color="auto" w:fill="auto"/>
          </w:tcPr>
          <w:p w:rsidR="00216F1A" w:rsidRPr="00D524DD" w:rsidRDefault="002F11DD" w:rsidP="00E20E08">
            <w:pPr>
              <w:jc w:val="both"/>
              <w:rPr>
                <w:b/>
                <w:bCs/>
                <w:sz w:val="24"/>
                <w:szCs w:val="24"/>
              </w:rPr>
            </w:pPr>
            <w:r w:rsidRPr="00860224">
              <w:rPr>
                <w:bCs/>
                <w:sz w:val="24"/>
                <w:szCs w:val="24"/>
              </w:rPr>
              <w:t>Р</w:t>
            </w:r>
            <w:r w:rsidR="00ED6146" w:rsidRPr="00860224">
              <w:rPr>
                <w:bCs/>
                <w:sz w:val="24"/>
                <w:szCs w:val="24"/>
              </w:rPr>
              <w:t>абот</w:t>
            </w:r>
            <w:r w:rsidR="00E20E08">
              <w:rPr>
                <w:bCs/>
                <w:sz w:val="24"/>
                <w:szCs w:val="24"/>
              </w:rPr>
              <w:t xml:space="preserve">ы по </w:t>
            </w:r>
            <w:r w:rsidR="00E20E08" w:rsidRPr="00FB68D5">
              <w:rPr>
                <w:sz w:val="24"/>
                <w:szCs w:val="24"/>
              </w:rPr>
              <w:t xml:space="preserve">строительству и реконструкции электрических сетей до 20 </w:t>
            </w:r>
            <w:proofErr w:type="spellStart"/>
            <w:r w:rsidR="00E20E08" w:rsidRPr="00FB68D5">
              <w:rPr>
                <w:sz w:val="24"/>
                <w:szCs w:val="24"/>
              </w:rPr>
              <w:t>кВ</w:t>
            </w:r>
            <w:proofErr w:type="spellEnd"/>
            <w:r w:rsidR="00E20E08" w:rsidRPr="00FB68D5">
              <w:rPr>
                <w:sz w:val="24"/>
                <w:szCs w:val="24"/>
              </w:rPr>
              <w:t xml:space="preserve"> </w:t>
            </w:r>
            <w:r w:rsidR="00E20E08" w:rsidRPr="00FB68D5">
              <w:rPr>
                <w:sz w:val="26"/>
                <w:szCs w:val="26"/>
              </w:rPr>
              <w:t xml:space="preserve">п. Де-Фриз </w:t>
            </w:r>
            <w:proofErr w:type="spellStart"/>
            <w:r w:rsidR="00E20E08" w:rsidRPr="00FB68D5">
              <w:rPr>
                <w:sz w:val="26"/>
                <w:szCs w:val="26"/>
              </w:rPr>
              <w:t>Надеждинского</w:t>
            </w:r>
            <w:proofErr w:type="spellEnd"/>
            <w:r w:rsidR="00E20E08" w:rsidRPr="00FB68D5">
              <w:rPr>
                <w:sz w:val="26"/>
                <w:szCs w:val="26"/>
              </w:rPr>
              <w:t xml:space="preserve"> МР</w:t>
            </w:r>
            <w:r w:rsidR="00E20E08" w:rsidRPr="00860224">
              <w:rPr>
                <w:bCs/>
                <w:sz w:val="24"/>
                <w:szCs w:val="24"/>
              </w:rPr>
              <w:t xml:space="preserve"> </w:t>
            </w:r>
            <w:r w:rsidR="00860224" w:rsidRPr="00860224">
              <w:rPr>
                <w:bCs/>
                <w:sz w:val="24"/>
                <w:szCs w:val="24"/>
              </w:rPr>
              <w:t>должны быть выполнены в полном объеме в соответствии с</w:t>
            </w:r>
            <w:r w:rsidR="00E55028">
              <w:rPr>
                <w:bCs/>
                <w:sz w:val="24"/>
                <w:szCs w:val="24"/>
              </w:rPr>
              <w:t xml:space="preserve"> </w:t>
            </w:r>
            <w:r w:rsidR="00E20E08">
              <w:rPr>
                <w:bCs/>
                <w:sz w:val="24"/>
                <w:szCs w:val="24"/>
              </w:rPr>
              <w:t>предоставленной Заказчиком</w:t>
            </w:r>
            <w:r w:rsidR="00860224" w:rsidRPr="00860224">
              <w:rPr>
                <w:bCs/>
                <w:sz w:val="24"/>
                <w:szCs w:val="24"/>
              </w:rPr>
              <w:t xml:space="preserve"> </w:t>
            </w:r>
            <w:r w:rsidR="00E55028">
              <w:rPr>
                <w:bCs/>
                <w:sz w:val="24"/>
                <w:szCs w:val="24"/>
              </w:rPr>
              <w:t>рабочей</w:t>
            </w:r>
            <w:r w:rsidR="00860224" w:rsidRPr="00860224">
              <w:rPr>
                <w:bCs/>
                <w:sz w:val="24"/>
                <w:szCs w:val="24"/>
              </w:rPr>
              <w:t xml:space="preserve"> документацией</w:t>
            </w:r>
            <w:r w:rsidR="00E20E0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F722C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F722C" w:rsidRPr="00D524DD" w:rsidRDefault="00FF722C" w:rsidP="0028271B">
            <w:pPr>
              <w:spacing w:after="120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1785" w:type="dxa"/>
            <w:gridSpan w:val="3"/>
          </w:tcPr>
          <w:p w:rsidR="00FF722C" w:rsidRPr="00D524DD" w:rsidRDefault="00FF722C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FF722C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42" w:type="dxa"/>
            <w:gridSpan w:val="2"/>
          </w:tcPr>
          <w:p w:rsidR="00FF722C" w:rsidRPr="00D524DD" w:rsidRDefault="00FF722C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F722C" w:rsidRPr="00D524DD" w:rsidRDefault="00FF722C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660C0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1660C0" w:rsidRPr="00D524DD" w:rsidRDefault="001660C0" w:rsidP="009920A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785" w:type="dxa"/>
            <w:gridSpan w:val="3"/>
          </w:tcPr>
          <w:p w:rsidR="001660C0" w:rsidRPr="009920A9" w:rsidRDefault="001660C0" w:rsidP="009920A9">
            <w:pPr>
              <w:spacing w:after="1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FE5D6E">
              <w:rPr>
                <w:bCs/>
                <w:sz w:val="24"/>
                <w:szCs w:val="24"/>
              </w:rPr>
              <w:t>Приемка выполненных работ осуществляется Заказчиком в соответствии с условиям</w:t>
            </w:r>
            <w:r>
              <w:rPr>
                <w:bCs/>
                <w:sz w:val="24"/>
                <w:szCs w:val="24"/>
              </w:rPr>
              <w:t>и заключенного договора подряда.</w:t>
            </w:r>
          </w:p>
        </w:tc>
        <w:tc>
          <w:tcPr>
            <w:tcW w:w="1842" w:type="dxa"/>
            <w:gridSpan w:val="2"/>
          </w:tcPr>
          <w:p w:rsidR="001660C0" w:rsidRPr="00D524DD" w:rsidRDefault="001660C0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660C0" w:rsidRPr="00D524DD" w:rsidRDefault="001660C0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920A9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9920A9" w:rsidRPr="00D524DD" w:rsidRDefault="009920A9" w:rsidP="00956CE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785" w:type="dxa"/>
            <w:gridSpan w:val="3"/>
          </w:tcPr>
          <w:p w:rsidR="009920A9" w:rsidRPr="00D524DD" w:rsidRDefault="009920A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9920A9"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42" w:type="dxa"/>
            <w:gridSpan w:val="2"/>
          </w:tcPr>
          <w:p w:rsidR="009920A9" w:rsidRPr="00D524DD" w:rsidRDefault="009920A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920A9" w:rsidRPr="00D524DD" w:rsidRDefault="009920A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7B38E5">
        <w:trPr>
          <w:gridAfter w:val="1"/>
          <w:wAfter w:w="19" w:type="dxa"/>
          <w:trHeight w:val="497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956CEE" w:rsidP="00956CE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2.3.1.</w:t>
            </w:r>
          </w:p>
        </w:tc>
        <w:tc>
          <w:tcPr>
            <w:tcW w:w="1985" w:type="dxa"/>
          </w:tcPr>
          <w:p w:rsidR="00FA0721" w:rsidRPr="006311DD" w:rsidRDefault="001660C0" w:rsidP="001660C0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6311DD">
              <w:rPr>
                <w:bCs/>
                <w:i/>
                <w:sz w:val="24"/>
                <w:szCs w:val="24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9781" w:type="dxa"/>
          </w:tcPr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в следующем кратком объеме: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Акт приемки законченного строительства;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Акт технической готовности электромонтажных работ;</w:t>
            </w:r>
            <w:r w:rsidRPr="00D61E8A">
              <w:rPr>
                <w:sz w:val="24"/>
                <w:szCs w:val="24"/>
              </w:rPr>
              <w:tab/>
            </w:r>
            <w:r w:rsidRPr="00D61E8A">
              <w:rPr>
                <w:sz w:val="24"/>
                <w:szCs w:val="24"/>
              </w:rPr>
              <w:tab/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Акт освидетельствования скрытых работ по монтажу заземляющего устройства с исполнительной схемой;</w:t>
            </w:r>
            <w:r w:rsidRPr="00D61E8A">
              <w:rPr>
                <w:sz w:val="24"/>
                <w:szCs w:val="24"/>
              </w:rPr>
              <w:tab/>
            </w:r>
            <w:r w:rsidRPr="00D61E8A">
              <w:rPr>
                <w:sz w:val="24"/>
                <w:szCs w:val="24"/>
              </w:rPr>
              <w:tab/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Акт освидетельствования скрытых работ на устройство основания под опоры;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Акт замеров в натуре габаритов от проводов ВЛ до пересекаемого объекта (при наличии пересечений);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Исполнительная схема ЛЭП;</w:t>
            </w:r>
            <w:r w:rsidRPr="00D61E8A">
              <w:rPr>
                <w:sz w:val="24"/>
                <w:szCs w:val="24"/>
              </w:rPr>
              <w:tab/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Паспорта и сертификаты на примененные материалы, изделия, оборудование;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Справка об устранении выявленных замечаний (при наличии);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</w:t>
            </w:r>
            <w:r w:rsidRPr="00D61E8A">
              <w:rPr>
                <w:sz w:val="24"/>
                <w:szCs w:val="24"/>
              </w:rPr>
              <w:tab/>
              <w:t>Ордер на производство работ.</w:t>
            </w:r>
            <w:r w:rsidRPr="00D61E8A">
              <w:rPr>
                <w:sz w:val="24"/>
                <w:szCs w:val="24"/>
              </w:rPr>
              <w:tab/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lastRenderedPageBreak/>
              <w:t>•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• 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F03BD9" w:rsidRPr="00D61E8A" w:rsidRDefault="00F03BD9" w:rsidP="00F03BD9">
            <w:pPr>
              <w:widowControl w:val="0"/>
              <w:tabs>
                <w:tab w:val="left" w:pos="851"/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FA0721" w:rsidRPr="00D61E8A" w:rsidRDefault="00F03BD9" w:rsidP="00E55028">
            <w:pPr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r w:rsidRPr="00D61E8A">
              <w:rPr>
                <w:sz w:val="24"/>
                <w:szCs w:val="24"/>
              </w:rPr>
              <w:t>При окончательной сдаче Объекта Заказчику, Подрядчик обязан предоставить в филиал АО «ДРСК» «</w:t>
            </w:r>
            <w:r w:rsidR="00E55028" w:rsidRPr="00D61E8A">
              <w:rPr>
                <w:sz w:val="24"/>
                <w:szCs w:val="24"/>
              </w:rPr>
              <w:t>ПЭС</w:t>
            </w:r>
            <w:r w:rsidRPr="00D61E8A">
              <w:rPr>
                <w:sz w:val="24"/>
                <w:szCs w:val="24"/>
              </w:rPr>
              <w:t>» в электронном виде (в формате .</w:t>
            </w:r>
            <w:proofErr w:type="spellStart"/>
            <w:r w:rsidRPr="00D61E8A">
              <w:rPr>
                <w:sz w:val="24"/>
                <w:szCs w:val="24"/>
              </w:rPr>
              <w:t>pdf</w:t>
            </w:r>
            <w:proofErr w:type="spellEnd"/>
            <w:r w:rsidRPr="00D61E8A">
              <w:rPr>
                <w:sz w:val="24"/>
                <w:szCs w:val="24"/>
              </w:rPr>
              <w:t xml:space="preserve"> (одним файлом) подписанную и отсканированную исполнительную техническую документацию в полном объёме.</w:t>
            </w:r>
          </w:p>
          <w:p w:rsidR="00E55028" w:rsidRPr="00D61E8A" w:rsidRDefault="00E55028" w:rsidP="00BB1387">
            <w:pPr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r w:rsidRPr="00F26ABA">
              <w:rPr>
                <w:sz w:val="24"/>
                <w:szCs w:val="24"/>
              </w:rPr>
              <w:t xml:space="preserve">По результатам проведенной реконструкции </w:t>
            </w:r>
            <w:r w:rsidR="00C01EDC" w:rsidRPr="00F26ABA">
              <w:rPr>
                <w:sz w:val="24"/>
                <w:szCs w:val="24"/>
              </w:rPr>
              <w:t xml:space="preserve">объектов </w:t>
            </w:r>
            <w:r w:rsidRPr="00F26ABA">
              <w:rPr>
                <w:sz w:val="24"/>
                <w:szCs w:val="24"/>
              </w:rPr>
              <w:t xml:space="preserve">предоставить </w:t>
            </w:r>
            <w:r w:rsidR="00C01EDC" w:rsidRPr="00F26ABA">
              <w:rPr>
                <w:sz w:val="24"/>
                <w:szCs w:val="24"/>
              </w:rPr>
              <w:t xml:space="preserve">Заказчику актуальные </w:t>
            </w:r>
            <w:proofErr w:type="spellStart"/>
            <w:r w:rsidR="00C01EDC" w:rsidRPr="00F26ABA">
              <w:rPr>
                <w:sz w:val="24"/>
                <w:szCs w:val="24"/>
              </w:rPr>
              <w:t>поопорные</w:t>
            </w:r>
            <w:proofErr w:type="spellEnd"/>
            <w:r w:rsidR="00C01EDC" w:rsidRPr="00F26ABA">
              <w:rPr>
                <w:sz w:val="24"/>
                <w:szCs w:val="24"/>
              </w:rPr>
              <w:t xml:space="preserve"> схемы ЛЭП </w:t>
            </w:r>
            <w:r w:rsidR="00F05E64" w:rsidRPr="00F26ABA">
              <w:rPr>
                <w:sz w:val="24"/>
                <w:szCs w:val="24"/>
              </w:rPr>
              <w:t>в формате</w:t>
            </w:r>
            <w:r w:rsidR="00F05E64" w:rsidRPr="00D61E8A">
              <w:rPr>
                <w:sz w:val="24"/>
                <w:szCs w:val="24"/>
              </w:rPr>
              <w:t xml:space="preserve"> программы </w:t>
            </w:r>
            <w:r w:rsidR="00F05E64" w:rsidRPr="00D61E8A">
              <w:rPr>
                <w:sz w:val="24"/>
                <w:szCs w:val="24"/>
                <w:lang w:val="en-US"/>
              </w:rPr>
              <w:t>Visio</w:t>
            </w:r>
            <w:r w:rsidR="00F05E64" w:rsidRPr="00D61E8A">
              <w:rPr>
                <w:sz w:val="24"/>
                <w:szCs w:val="24"/>
              </w:rPr>
              <w:t xml:space="preserve"> </w:t>
            </w:r>
            <w:r w:rsidR="00C01EDC" w:rsidRPr="00D61E8A">
              <w:rPr>
                <w:sz w:val="24"/>
                <w:szCs w:val="24"/>
              </w:rPr>
              <w:t>с реестром координат в формате</w:t>
            </w:r>
            <w:r w:rsidR="00F05E64" w:rsidRPr="00D61E8A">
              <w:rPr>
                <w:sz w:val="24"/>
                <w:szCs w:val="24"/>
              </w:rPr>
              <w:t xml:space="preserve"> </w:t>
            </w:r>
            <w:r w:rsidR="00D61E8A" w:rsidRPr="00D61E8A">
              <w:rPr>
                <w:sz w:val="24"/>
                <w:szCs w:val="24"/>
              </w:rPr>
              <w:t>.</w:t>
            </w:r>
            <w:proofErr w:type="spellStart"/>
            <w:r w:rsidR="00D61E8A" w:rsidRPr="00D61E8A">
              <w:rPr>
                <w:sz w:val="24"/>
                <w:szCs w:val="24"/>
                <w:lang w:val="en-US"/>
              </w:rPr>
              <w:t>gpx</w:t>
            </w:r>
            <w:proofErr w:type="spellEnd"/>
            <w:r w:rsidR="00D61E8A" w:rsidRPr="00D61E8A">
              <w:rPr>
                <w:sz w:val="24"/>
                <w:szCs w:val="24"/>
              </w:rPr>
              <w:t>, а так же планы трасс в формате .</w:t>
            </w:r>
            <w:proofErr w:type="spellStart"/>
            <w:r w:rsidR="00D61E8A" w:rsidRPr="00D61E8A">
              <w:rPr>
                <w:sz w:val="24"/>
                <w:szCs w:val="24"/>
                <w:lang w:val="en-US"/>
              </w:rPr>
              <w:t>dwg</w:t>
            </w:r>
            <w:proofErr w:type="spellEnd"/>
            <w:r w:rsidR="00D61E8A" w:rsidRPr="00D61E8A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8271B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F03BD9" w:rsidP="0028271B">
            <w:pPr>
              <w:spacing w:after="120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785" w:type="dxa"/>
            <w:gridSpan w:val="3"/>
            <w:vAlign w:val="center"/>
          </w:tcPr>
          <w:p w:rsidR="00FA0721" w:rsidRPr="00D524DD" w:rsidRDefault="00F03BD9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F03BD9"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42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D690E" w:rsidRPr="00D524DD" w:rsidTr="00F26ABA">
        <w:trPr>
          <w:gridAfter w:val="1"/>
          <w:wAfter w:w="19" w:type="dxa"/>
          <w:trHeight w:val="2117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A0721" w:rsidRPr="00D524DD" w:rsidRDefault="00F03BD9" w:rsidP="00CB370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985" w:type="dxa"/>
          </w:tcPr>
          <w:p w:rsidR="00FA0721" w:rsidRPr="002F1541" w:rsidRDefault="00F03BD9" w:rsidP="00F03BD9">
            <w:pPr>
              <w:spacing w:after="12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2F1541">
              <w:rPr>
                <w:i/>
                <w:sz w:val="24"/>
                <w:szCs w:val="24"/>
              </w:rPr>
              <w:t>При выполнении строительно-монтажных работ</w:t>
            </w:r>
          </w:p>
        </w:tc>
        <w:tc>
          <w:tcPr>
            <w:tcW w:w="9781" w:type="dxa"/>
          </w:tcPr>
          <w:p w:rsidR="00F03BD9" w:rsidRPr="00F03BD9" w:rsidRDefault="00F03BD9" w:rsidP="00F03BD9">
            <w:pPr>
              <w:widowControl w:val="0"/>
              <w:tabs>
                <w:tab w:val="left" w:pos="993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F03BD9">
              <w:rPr>
                <w:sz w:val="24"/>
                <w:szCs w:val="24"/>
              </w:rPr>
              <w:t>При выполнении строительно-монтажных работ Подрядчик обеспечивает:</w:t>
            </w:r>
          </w:p>
          <w:p w:rsidR="00F03BD9" w:rsidRPr="00F03BD9" w:rsidRDefault="00F03BD9" w:rsidP="00F03BD9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F03BD9">
              <w:rPr>
                <w:sz w:val="24"/>
                <w:szCs w:val="24"/>
              </w:rPr>
              <w:t xml:space="preserve"> Строгое соблюдение требований, содержащихся в Техническом </w:t>
            </w:r>
            <w:r w:rsidR="00CB3706">
              <w:rPr>
                <w:sz w:val="24"/>
                <w:szCs w:val="24"/>
              </w:rPr>
              <w:t>требовании</w:t>
            </w:r>
            <w:r w:rsidRPr="00F03BD9">
              <w:rPr>
                <w:sz w:val="24"/>
                <w:szCs w:val="24"/>
              </w:rPr>
              <w:t xml:space="preserve"> к Договору, в СНиП, СП, </w:t>
            </w:r>
            <w:proofErr w:type="spellStart"/>
            <w:r w:rsidRPr="00F03BD9">
              <w:rPr>
                <w:sz w:val="24"/>
                <w:szCs w:val="24"/>
              </w:rPr>
              <w:t>СанПин</w:t>
            </w:r>
            <w:proofErr w:type="spellEnd"/>
            <w:r w:rsidRPr="00F03BD9">
              <w:rPr>
                <w:sz w:val="24"/>
                <w:szCs w:val="24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F03BD9" w:rsidRPr="00F03BD9" w:rsidRDefault="00F03BD9" w:rsidP="00F03BD9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F03BD9">
              <w:rPr>
                <w:sz w:val="24"/>
                <w:szCs w:val="24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F03BD9" w:rsidRPr="00F03BD9" w:rsidRDefault="00F03BD9" w:rsidP="00F03BD9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F03BD9">
              <w:rPr>
                <w:sz w:val="24"/>
                <w:szCs w:val="24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F03BD9" w:rsidRDefault="00F03BD9" w:rsidP="00F03BD9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F03BD9">
              <w:rPr>
                <w:sz w:val="24"/>
                <w:szCs w:val="24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CB3706" w:rsidRPr="007B38E5" w:rsidRDefault="00CB3706" w:rsidP="00F03BD9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CB3706">
              <w:rPr>
                <w:sz w:val="24"/>
                <w:szCs w:val="24"/>
              </w:rPr>
              <w:t xml:space="preserve"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</w:t>
            </w:r>
            <w:proofErr w:type="spellStart"/>
            <w:r w:rsidRPr="00CB3706">
              <w:rPr>
                <w:sz w:val="24"/>
                <w:szCs w:val="24"/>
              </w:rPr>
              <w:t>соосности</w:t>
            </w:r>
            <w:proofErr w:type="spellEnd"/>
            <w:r w:rsidRPr="00CB3706">
              <w:rPr>
                <w:sz w:val="24"/>
                <w:szCs w:val="24"/>
              </w:rPr>
              <w:t>.</w:t>
            </w:r>
            <w:r w:rsidRPr="00CB3706">
              <w:rPr>
                <w:i/>
                <w:iCs/>
                <w:sz w:val="24"/>
                <w:szCs w:val="24"/>
              </w:rPr>
              <w:t xml:space="preserve"> </w:t>
            </w:r>
            <w:r w:rsidRPr="00CB3706">
              <w:rPr>
                <w:iCs/>
                <w:sz w:val="24"/>
                <w:szCs w:val="24"/>
              </w:rPr>
              <w:t>Допущенные ошибки в производстве этих работ Подрядчик исправляет за свой счет</w:t>
            </w:r>
            <w:r>
              <w:rPr>
                <w:iCs/>
                <w:sz w:val="24"/>
                <w:szCs w:val="24"/>
              </w:rPr>
              <w:t>.</w:t>
            </w:r>
          </w:p>
          <w:p w:rsidR="007B38E5" w:rsidRDefault="007B38E5" w:rsidP="007B38E5">
            <w:pPr>
              <w:widowControl w:val="0"/>
              <w:numPr>
                <w:ilvl w:val="0"/>
                <w:numId w:val="35"/>
              </w:numPr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 w:rsidRPr="007B38E5">
              <w:rPr>
                <w:sz w:val="24"/>
                <w:szCs w:val="24"/>
              </w:rPr>
              <w:t xml:space="preserve"> Материалы, высвобожденные после демонтажа, Подрядчик доставляет самостоятельно на базу РЭС и передает Заказчику с оформлением акта приема-</w:t>
            </w:r>
            <w:proofErr w:type="gramStart"/>
            <w:r w:rsidRPr="007B38E5">
              <w:rPr>
                <w:sz w:val="24"/>
                <w:szCs w:val="24"/>
              </w:rPr>
              <w:t xml:space="preserve">передачи </w:t>
            </w:r>
            <w:r w:rsidR="006810A3">
              <w:rPr>
                <w:sz w:val="24"/>
                <w:szCs w:val="24"/>
              </w:rPr>
              <w:t>.</w:t>
            </w:r>
            <w:proofErr w:type="gramEnd"/>
          </w:p>
          <w:p w:rsidR="007B38E5" w:rsidRPr="007B38E5" w:rsidRDefault="007B38E5" w:rsidP="007B38E5">
            <w:pPr>
              <w:widowControl w:val="0"/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</w:t>
            </w:r>
            <w:r w:rsidRPr="007B38E5">
              <w:rPr>
                <w:sz w:val="24"/>
                <w:szCs w:val="24"/>
              </w:rPr>
              <w:t>Подрядчик получает все необходимые согласования для обеспечения возможности производства работ (согласование размещения оборудования, сетей на объектах сторонних лиц, получение ордера на проведение земляных работ и т.д.), выполняет разбивку трассы перед началом производства работ, осуществляет перебазировку техники, а также выполняет полный комплекс пуско-наладочных работ и испытаний, необходимых для ввода объекта в эксплуатацию</w:t>
            </w:r>
            <w:r w:rsidR="00F26ABA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A0721" w:rsidRPr="00D524DD" w:rsidRDefault="00FA072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B3706" w:rsidRPr="00D524DD" w:rsidTr="00F26ABA">
        <w:trPr>
          <w:gridAfter w:val="1"/>
          <w:wAfter w:w="19" w:type="dxa"/>
          <w:trHeight w:val="1405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CB3706" w:rsidRDefault="00CB3706" w:rsidP="00CB370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3.1.2.</w:t>
            </w:r>
          </w:p>
        </w:tc>
        <w:tc>
          <w:tcPr>
            <w:tcW w:w="1985" w:type="dxa"/>
          </w:tcPr>
          <w:p w:rsidR="002F1541" w:rsidRPr="002F1541" w:rsidRDefault="002F1541" w:rsidP="00F26ABA">
            <w:pPr>
              <w:shd w:val="clear" w:color="auto" w:fill="FFFFFF"/>
              <w:tabs>
                <w:tab w:val="left" w:pos="284"/>
              </w:tabs>
              <w:contextualSpacing/>
              <w:jc w:val="center"/>
              <w:rPr>
                <w:i/>
                <w:sz w:val="24"/>
                <w:szCs w:val="24"/>
              </w:rPr>
            </w:pPr>
            <w:r w:rsidRPr="002F1541">
              <w:rPr>
                <w:bCs/>
                <w:i/>
                <w:sz w:val="24"/>
                <w:szCs w:val="24"/>
              </w:rPr>
              <w:t>Гарантии качества Результата работ</w:t>
            </w:r>
          </w:p>
          <w:p w:rsidR="00CB3706" w:rsidRPr="002F1541" w:rsidRDefault="00CB3706" w:rsidP="002F154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781" w:type="dxa"/>
          </w:tcPr>
          <w:p w:rsidR="00CB3706" w:rsidRPr="0057587D" w:rsidRDefault="00C01EDC" w:rsidP="00C01EDC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before="60"/>
              <w:ind w:firstLine="709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C01EDC">
              <w:rPr>
                <w:sz w:val="24"/>
                <w:szCs w:val="24"/>
              </w:rPr>
              <w:t>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      </w:r>
          </w:p>
        </w:tc>
        <w:tc>
          <w:tcPr>
            <w:tcW w:w="1842" w:type="dxa"/>
            <w:gridSpan w:val="2"/>
          </w:tcPr>
          <w:p w:rsidR="00CB3706" w:rsidRPr="00D524DD" w:rsidRDefault="00CB370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B3706" w:rsidRPr="00D524DD" w:rsidRDefault="00CB3706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F1541" w:rsidRPr="00D524DD" w:rsidTr="007B38E5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2F1541" w:rsidRPr="00D524DD" w:rsidRDefault="002F1541" w:rsidP="002F1541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328" w:type="dxa"/>
            <w:gridSpan w:val="7"/>
          </w:tcPr>
          <w:p w:rsidR="002F1541" w:rsidRPr="00D524DD" w:rsidRDefault="002F1541" w:rsidP="00D524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1541"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FF0F4B" w:rsidRPr="00D524DD" w:rsidTr="007B38E5">
        <w:trPr>
          <w:gridAfter w:val="1"/>
          <w:wAfter w:w="19" w:type="dxa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4.1.2.</w:t>
            </w:r>
          </w:p>
        </w:tc>
        <w:tc>
          <w:tcPr>
            <w:tcW w:w="1985" w:type="dxa"/>
          </w:tcPr>
          <w:p w:rsidR="00FF0F4B" w:rsidRDefault="00FF0F4B" w:rsidP="00FF0F4B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FF0F4B" w:rsidRPr="002E4967" w:rsidRDefault="00FF0F4B" w:rsidP="00FF0F4B">
            <w:pPr>
              <w:jc w:val="center"/>
              <w:rPr>
                <w:bCs/>
                <w:i/>
                <w:sz w:val="24"/>
                <w:szCs w:val="24"/>
              </w:rPr>
            </w:pPr>
            <w:r w:rsidRPr="002E4967">
              <w:rPr>
                <w:bCs/>
                <w:i/>
                <w:sz w:val="24"/>
                <w:szCs w:val="24"/>
              </w:rPr>
              <w:t>Требования при</w:t>
            </w:r>
          </w:p>
          <w:p w:rsidR="00FF0F4B" w:rsidRPr="002E4967" w:rsidRDefault="00FF0F4B" w:rsidP="00FF0F4B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E4967">
              <w:rPr>
                <w:bCs/>
                <w:i/>
                <w:sz w:val="24"/>
                <w:szCs w:val="24"/>
              </w:rPr>
              <w:t>Привлечении на субподряд</w:t>
            </w:r>
          </w:p>
        </w:tc>
        <w:tc>
          <w:tcPr>
            <w:tcW w:w="9781" w:type="dxa"/>
          </w:tcPr>
          <w:p w:rsidR="00FF0F4B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      </w:t>
            </w:r>
            <w:r w:rsidRPr="00C01EDC">
              <w:rPr>
                <w:bCs/>
                <w:sz w:val="24"/>
                <w:szCs w:val="24"/>
              </w:rPr>
              <w:t xml:space="preserve">Для выполнения работ по договору Подрядчик имеет право привлекать иных лиц (субподрядчиков).  </w:t>
            </w:r>
          </w:p>
          <w:p w:rsidR="00FF0F4B" w:rsidRPr="00C01EDC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 w:rsidRPr="002E4967">
              <w:rPr>
                <w:bCs/>
                <w:sz w:val="24"/>
                <w:szCs w:val="24"/>
              </w:rPr>
              <w:t xml:space="preserve"> </w:t>
            </w:r>
            <w:r w:rsidRPr="00C01EDC">
              <w:rPr>
                <w:bCs/>
                <w:sz w:val="24"/>
                <w:szCs w:val="24"/>
              </w:rPr>
              <w:t>Подрядчик обязан:</w:t>
            </w:r>
            <w:r w:rsidRPr="00C01EDC">
              <w:rPr>
                <w:bCs/>
                <w:sz w:val="24"/>
                <w:szCs w:val="24"/>
              </w:rPr>
              <w:tab/>
            </w:r>
          </w:p>
          <w:p w:rsidR="00FF0F4B" w:rsidRPr="00C01EDC" w:rsidRDefault="00FF0F4B" w:rsidP="00FF0F4B">
            <w:pPr>
              <w:widowControl w:val="0"/>
              <w:tabs>
                <w:tab w:val="left" w:pos="993"/>
                <w:tab w:val="left" w:pos="1701"/>
              </w:tabs>
              <w:spacing w:before="6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</w:t>
            </w:r>
            <w:r w:rsidRPr="00C01EDC">
              <w:rPr>
                <w:bCs/>
                <w:sz w:val="24"/>
                <w:szCs w:val="24"/>
              </w:rPr>
      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FF0F4B" w:rsidRPr="00C01EDC" w:rsidRDefault="00FF0F4B" w:rsidP="00FF0F4B">
            <w:pPr>
              <w:widowControl w:val="0"/>
              <w:tabs>
                <w:tab w:val="left" w:pos="851"/>
                <w:tab w:val="left" w:pos="1560"/>
              </w:tabs>
              <w:spacing w:before="6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C01EDC">
              <w:rPr>
                <w:bCs/>
                <w:sz w:val="24"/>
                <w:szCs w:val="24"/>
              </w:rPr>
              <w:t xml:space="preserve">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      </w:r>
          </w:p>
          <w:p w:rsidR="00FF0F4B" w:rsidRPr="00C01EDC" w:rsidRDefault="00FF0F4B" w:rsidP="00FF0F4B">
            <w:pPr>
              <w:widowControl w:val="0"/>
              <w:tabs>
                <w:tab w:val="left" w:pos="993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C01EDC">
              <w:rPr>
                <w:bCs/>
                <w:sz w:val="24"/>
                <w:szCs w:val="24"/>
              </w:rPr>
              <w:t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      </w:r>
          </w:p>
          <w:p w:rsidR="00FF0F4B" w:rsidRPr="002E4967" w:rsidRDefault="00FF0F4B" w:rsidP="00FF0F4B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C01EDC">
              <w:rPr>
                <w:bCs/>
                <w:sz w:val="24"/>
                <w:szCs w:val="24"/>
              </w:rPr>
              <w:t>Подрядчик не вправе заключать с субподрядчиками договоры, общая стоимость которых будет превышать 50 процентов от цены настоящего Договора.</w:t>
            </w:r>
            <w:r>
              <w:rPr>
                <w:iCs/>
                <w:sz w:val="24"/>
                <w:szCs w:val="24"/>
              </w:rPr>
              <w:t xml:space="preserve">    </w:t>
            </w:r>
          </w:p>
        </w:tc>
        <w:tc>
          <w:tcPr>
            <w:tcW w:w="1842" w:type="dxa"/>
            <w:gridSpan w:val="2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F0F4B" w:rsidRPr="00D524DD" w:rsidTr="007B38E5">
        <w:trPr>
          <w:trHeight w:val="63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328" w:type="dxa"/>
            <w:gridSpan w:val="7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E4967"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 w:rsidR="00FF0F4B" w:rsidRPr="00D524DD" w:rsidTr="007B38E5">
        <w:trPr>
          <w:gridAfter w:val="1"/>
          <w:wAfter w:w="19" w:type="dxa"/>
          <w:trHeight w:val="63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985" w:type="dxa"/>
          </w:tcPr>
          <w:p w:rsidR="00FF0F4B" w:rsidRPr="00820DE1" w:rsidRDefault="00FF0F4B" w:rsidP="00FF0F4B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820DE1">
              <w:rPr>
                <w:bCs/>
                <w:i/>
                <w:sz w:val="24"/>
                <w:szCs w:val="24"/>
              </w:rPr>
              <w:t>Заказчик имеет право</w:t>
            </w:r>
          </w:p>
        </w:tc>
        <w:tc>
          <w:tcPr>
            <w:tcW w:w="9781" w:type="dxa"/>
          </w:tcPr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</w:t>
            </w:r>
            <w:r w:rsidRPr="00820DE1">
              <w:rPr>
                <w:bCs/>
                <w:sz w:val="24"/>
                <w:szCs w:val="24"/>
              </w:rPr>
      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        </w:t>
            </w:r>
            <w:r w:rsidRPr="00820DE1">
              <w:rPr>
                <w:bCs/>
                <w:sz w:val="24"/>
                <w:szCs w:val="24"/>
              </w:rPr>
              <w:t>Заказчик может дать письменное распоряжение, обязательное для Подрядчика, с указанием: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- </w:t>
            </w:r>
            <w:r w:rsidRPr="00820DE1">
              <w:rPr>
                <w:bCs/>
                <w:sz w:val="24"/>
                <w:szCs w:val="24"/>
              </w:rPr>
              <w:t xml:space="preserve">увеличить или сократить объем любой работы, включенной в Договор; 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 w:rsidRPr="00820DE1">
              <w:rPr>
                <w:bCs/>
                <w:sz w:val="24"/>
                <w:szCs w:val="24"/>
              </w:rPr>
              <w:t>исключить любую работу;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- </w:t>
            </w:r>
            <w:r w:rsidRPr="00820DE1">
              <w:rPr>
                <w:bCs/>
                <w:sz w:val="24"/>
                <w:szCs w:val="24"/>
              </w:rPr>
              <w:t>изменить характер или качество, или вид любой части работы;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- </w:t>
            </w:r>
            <w:r w:rsidRPr="00820DE1">
              <w:rPr>
                <w:bCs/>
                <w:sz w:val="24"/>
                <w:szCs w:val="24"/>
              </w:rPr>
              <w:t>выполнить дополнительную работу любого характера, необходимую для завершения строительства объекта.</w:t>
            </w:r>
          </w:p>
          <w:p w:rsidR="00FF0F4B" w:rsidRPr="00820DE1" w:rsidRDefault="00FF0F4B" w:rsidP="00FF0F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</w:t>
            </w:r>
            <w:r w:rsidRPr="00820DE1">
              <w:rPr>
                <w:bCs/>
                <w:sz w:val="24"/>
                <w:szCs w:val="24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FF0F4B" w:rsidRPr="00D524DD" w:rsidRDefault="00FF0F4B" w:rsidP="00FF0F4B">
            <w:pPr>
              <w:jc w:val="both"/>
              <w:rPr>
                <w:b/>
                <w:bCs/>
                <w:sz w:val="24"/>
                <w:szCs w:val="24"/>
              </w:rPr>
            </w:pPr>
            <w:r w:rsidRPr="00820DE1">
              <w:rPr>
                <w:bCs/>
                <w:sz w:val="24"/>
                <w:szCs w:val="24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842" w:type="dxa"/>
            <w:gridSpan w:val="2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F0F4B" w:rsidRPr="00D524DD" w:rsidRDefault="00FF0F4B" w:rsidP="00FF0F4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D524DD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5ABD" w:rsidRDefault="00035AB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24DD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524DD" w:rsidSect="003610F6">
          <w:pgSz w:w="16838" w:h="11906" w:orient="landscape"/>
          <w:pgMar w:top="284" w:right="678" w:bottom="1276" w:left="426" w:header="142" w:footer="708" w:gutter="0"/>
          <w:cols w:space="708"/>
          <w:docGrid w:linePitch="360"/>
        </w:sectPr>
      </w:pPr>
    </w:p>
    <w:p w:rsidR="00645A2E" w:rsidRPr="00951EC0" w:rsidRDefault="00645A2E" w:rsidP="00820DE1">
      <w:pPr>
        <w:spacing w:after="120"/>
        <w:jc w:val="both"/>
        <w:rPr>
          <w:sz w:val="24"/>
          <w:szCs w:val="24"/>
          <w:lang w:eastAsia="ru-RU"/>
        </w:rPr>
      </w:pPr>
    </w:p>
    <w:p w:rsidR="002721F6" w:rsidRDefault="002721F6" w:rsidP="002721F6">
      <w:pPr>
        <w:pStyle w:val="1"/>
        <w:numPr>
          <w:ilvl w:val="0"/>
          <w:numId w:val="47"/>
        </w:numPr>
        <w:spacing w:after="60"/>
        <w:jc w:val="both"/>
      </w:pPr>
      <w:r w:rsidRPr="00537972">
        <w:t>Требования к документации по ценообразованию на этапе закупки</w:t>
      </w:r>
    </w:p>
    <w:p w:rsidR="005E5B93" w:rsidRPr="005E5B93" w:rsidRDefault="005E5B93" w:rsidP="005E5B93">
      <w:pPr>
        <w:pStyle w:val="af7"/>
        <w:numPr>
          <w:ilvl w:val="1"/>
          <w:numId w:val="49"/>
        </w:numPr>
        <w:shd w:val="clear" w:color="auto" w:fill="FFFFFF"/>
        <w:ind w:left="993" w:hanging="709"/>
        <w:contextualSpacing/>
        <w:jc w:val="both"/>
        <w:rPr>
          <w:color w:val="FF0000"/>
          <w:sz w:val="24"/>
          <w:szCs w:val="24"/>
          <w:lang w:eastAsia="x-none"/>
        </w:rPr>
      </w:pPr>
      <w:r w:rsidRPr="005E5B93">
        <w:rPr>
          <w:sz w:val="24"/>
          <w:szCs w:val="24"/>
          <w:lang w:eastAsia="x-none"/>
        </w:rPr>
        <w:t>В обоснование стоимости</w:t>
      </w:r>
      <w:r>
        <w:rPr>
          <w:sz w:val="24"/>
          <w:szCs w:val="24"/>
          <w:lang w:eastAsia="x-none"/>
        </w:rPr>
        <w:t xml:space="preserve"> заявки участник предоставляет К</w:t>
      </w:r>
      <w:r w:rsidRPr="005E5B93">
        <w:rPr>
          <w:sz w:val="24"/>
          <w:szCs w:val="24"/>
          <w:lang w:eastAsia="x-none"/>
        </w:rPr>
        <w:t xml:space="preserve">оммерческое предложение, </w:t>
      </w:r>
      <w:r w:rsidRPr="00EE0838">
        <w:rPr>
          <w:sz w:val="24"/>
          <w:szCs w:val="22"/>
        </w:rPr>
        <w:t>по форме, включенной в Документацию о закупке</w:t>
      </w:r>
      <w:r w:rsidRPr="005E5B93">
        <w:rPr>
          <w:sz w:val="24"/>
          <w:szCs w:val="24"/>
          <w:lang w:eastAsia="x-none"/>
        </w:rPr>
        <w:t xml:space="preserve"> </w:t>
      </w:r>
    </w:p>
    <w:p w:rsidR="005E5B93" w:rsidRPr="005E5B93" w:rsidRDefault="005E5B93" w:rsidP="005E5B93">
      <w:pPr>
        <w:pStyle w:val="af7"/>
        <w:numPr>
          <w:ilvl w:val="1"/>
          <w:numId w:val="49"/>
        </w:numPr>
        <w:shd w:val="clear" w:color="auto" w:fill="FFFFFF"/>
        <w:ind w:left="993" w:hanging="709"/>
        <w:contextualSpacing/>
        <w:jc w:val="both"/>
        <w:rPr>
          <w:color w:val="FF0000"/>
          <w:sz w:val="24"/>
          <w:szCs w:val="24"/>
          <w:lang w:eastAsia="x-none"/>
        </w:rPr>
      </w:pPr>
      <w:r w:rsidRPr="005E5B93">
        <w:rPr>
          <w:sz w:val="24"/>
          <w:szCs w:val="24"/>
          <w:lang w:eastAsia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5E5B93" w:rsidRPr="005E5B93" w:rsidRDefault="005E5B93" w:rsidP="005E5B93">
      <w:pPr>
        <w:shd w:val="clear" w:color="auto" w:fill="FFFFFF"/>
        <w:suppressAutoHyphens/>
        <w:ind w:firstLine="709"/>
        <w:jc w:val="both"/>
        <w:rPr>
          <w:rFonts w:eastAsia="Calibri"/>
          <w:sz w:val="24"/>
          <w:szCs w:val="24"/>
          <w:lang w:eastAsia="x-none"/>
        </w:rPr>
      </w:pPr>
    </w:p>
    <w:p w:rsidR="005E5B93" w:rsidRDefault="005E5B93" w:rsidP="005E5B93">
      <w:pPr>
        <w:pStyle w:val="af7"/>
        <w:widowControl/>
        <w:numPr>
          <w:ilvl w:val="0"/>
          <w:numId w:val="48"/>
        </w:numPr>
        <w:shd w:val="clear" w:color="auto" w:fill="FFFFFF"/>
        <w:contextualSpacing/>
        <w:jc w:val="both"/>
        <w:rPr>
          <w:b/>
          <w:sz w:val="24"/>
          <w:szCs w:val="24"/>
          <w:lang w:eastAsia="x-none"/>
        </w:rPr>
      </w:pPr>
      <w:r w:rsidRPr="005E5B93">
        <w:rPr>
          <w:b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</w:t>
      </w:r>
    </w:p>
    <w:p w:rsidR="005E5B93" w:rsidRPr="005E5B93" w:rsidRDefault="005E5B93" w:rsidP="005E5B93">
      <w:pPr>
        <w:pStyle w:val="af7"/>
        <w:widowControl/>
        <w:shd w:val="clear" w:color="auto" w:fill="FFFFFF"/>
        <w:ind w:left="540"/>
        <w:contextualSpacing/>
        <w:jc w:val="both"/>
        <w:rPr>
          <w:b/>
          <w:sz w:val="24"/>
          <w:szCs w:val="24"/>
          <w:lang w:eastAsia="x-none"/>
        </w:rPr>
      </w:pPr>
    </w:p>
    <w:p w:rsidR="005E5B93" w:rsidRPr="005E5B93" w:rsidRDefault="005E5B93" w:rsidP="005E5B93">
      <w:pPr>
        <w:pStyle w:val="af7"/>
        <w:numPr>
          <w:ilvl w:val="1"/>
          <w:numId w:val="48"/>
        </w:numPr>
        <w:jc w:val="both"/>
        <w:rPr>
          <w:sz w:val="24"/>
          <w:szCs w:val="24"/>
          <w:lang w:eastAsia="x-none"/>
        </w:rPr>
      </w:pPr>
      <w:r w:rsidRPr="005E5B93">
        <w:rPr>
          <w:sz w:val="24"/>
          <w:szCs w:val="24"/>
          <w:lang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 w:rsidR="00D4467E">
        <w:rPr>
          <w:sz w:val="24"/>
          <w:szCs w:val="24"/>
          <w:lang w:val="ru-RU" w:eastAsia="x-none"/>
        </w:rPr>
        <w:t>1</w:t>
      </w:r>
      <w:bookmarkStart w:id="10" w:name="_GoBack"/>
      <w:bookmarkEnd w:id="10"/>
      <w:r w:rsidRPr="005E5B93">
        <w:rPr>
          <w:sz w:val="24"/>
          <w:szCs w:val="24"/>
          <w:lang w:eastAsia="x-none"/>
        </w:rPr>
        <w:t xml:space="preserve"> к настоящим Техническим требованиям)</w:t>
      </w:r>
      <w:r w:rsidRPr="005E5B93">
        <w:rPr>
          <w:sz w:val="24"/>
          <w:szCs w:val="24"/>
        </w:rPr>
        <w:t xml:space="preserve"> </w:t>
      </w:r>
    </w:p>
    <w:p w:rsidR="00475B88" w:rsidRPr="005E5B93" w:rsidRDefault="009A2FE7" w:rsidP="002721F6">
      <w:pPr>
        <w:pStyle w:val="af7"/>
        <w:ind w:left="643"/>
        <w:jc w:val="center"/>
        <w:rPr>
          <w:rFonts w:eastAsiaTheme="minorHAnsi"/>
          <w:b/>
          <w:sz w:val="24"/>
          <w:szCs w:val="24"/>
          <w:lang w:val="ru-RU" w:eastAsia="en-US"/>
        </w:rPr>
      </w:pPr>
      <w:r w:rsidRPr="005E5B93">
        <w:rPr>
          <w:rFonts w:eastAsiaTheme="minorHAnsi"/>
          <w:b/>
          <w:sz w:val="24"/>
          <w:szCs w:val="24"/>
          <w:lang w:val="ru-RU" w:eastAsia="en-US"/>
        </w:rPr>
        <w:t xml:space="preserve">                                                      </w:t>
      </w:r>
    </w:p>
    <w:p w:rsidR="009A2FE7" w:rsidRDefault="009A2FE7" w:rsidP="00475B88">
      <w:pPr>
        <w:pStyle w:val="af7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  <w:r w:rsidRPr="00296FB7">
        <w:rPr>
          <w:rFonts w:eastAsiaTheme="minorHAnsi"/>
          <w:b/>
          <w:sz w:val="28"/>
          <w:szCs w:val="28"/>
          <w:lang w:val="ru-RU" w:eastAsia="en-US"/>
        </w:rPr>
        <w:t>5. Приложения</w:t>
      </w:r>
    </w:p>
    <w:p w:rsidR="00A57217" w:rsidRDefault="00A57217" w:rsidP="00475B88">
      <w:pPr>
        <w:pStyle w:val="af7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2721F6" w:rsidRDefault="002721F6" w:rsidP="002721F6">
      <w:pPr>
        <w:tabs>
          <w:tab w:val="left" w:pos="567"/>
        </w:tabs>
        <w:spacing w:after="0" w:line="240" w:lineRule="auto"/>
        <w:ind w:left="426"/>
        <w:jc w:val="both"/>
        <w:rPr>
          <w:b/>
          <w:sz w:val="24"/>
          <w:szCs w:val="24"/>
        </w:rPr>
      </w:pPr>
      <w:r w:rsidRPr="00F03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F03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Требования</w:t>
      </w:r>
      <w:r w:rsidRPr="009A2F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 оформлению и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оставлению сметной документации.</w:t>
      </w:r>
    </w:p>
    <w:p w:rsidR="00296FB7" w:rsidRPr="006810A3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6FB7" w:rsidRP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14F01" w:rsidRPr="00D14F01" w:rsidRDefault="00D14F01" w:rsidP="00D14F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14F01" w:rsidRPr="00D14F01" w:rsidRDefault="00D14F01" w:rsidP="00D14F01">
      <w:pPr>
        <w:widowControl w:val="0"/>
        <w:shd w:val="clear" w:color="auto" w:fill="FFFFFF"/>
        <w:tabs>
          <w:tab w:val="left" w:pos="8275"/>
        </w:tabs>
        <w:ind w:left="6"/>
        <w:contextualSpacing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:rsidR="009A2FE7" w:rsidRPr="009A2FE7" w:rsidRDefault="009A2FE7" w:rsidP="00842F23">
      <w:pPr>
        <w:pStyle w:val="af7"/>
        <w:ind w:left="643"/>
        <w:rPr>
          <w:rFonts w:eastAsiaTheme="minorHAnsi"/>
          <w:b/>
          <w:sz w:val="24"/>
          <w:szCs w:val="24"/>
          <w:lang w:val="ru-RU" w:eastAsia="en-US"/>
        </w:rPr>
      </w:pPr>
    </w:p>
    <w:sectPr w:rsidR="009A2FE7" w:rsidRPr="009A2FE7" w:rsidSect="002721F6">
      <w:pgSz w:w="11906" w:h="16838"/>
      <w:pgMar w:top="568" w:right="850" w:bottom="426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6DB" w:rsidRDefault="005B16DB">
      <w:pPr>
        <w:spacing w:after="0" w:line="240" w:lineRule="auto"/>
      </w:pPr>
      <w:r>
        <w:separator/>
      </w:r>
    </w:p>
  </w:endnote>
  <w:endnote w:type="continuationSeparator" w:id="0">
    <w:p w:rsidR="005B16DB" w:rsidRDefault="005B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A17" w:rsidRDefault="00A51A17">
    <w:pPr>
      <w:pStyle w:val="aa"/>
      <w:jc w:val="right"/>
    </w:pPr>
  </w:p>
  <w:p w:rsidR="00A51A17" w:rsidRDefault="00A51A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6DB" w:rsidRDefault="005B16DB">
      <w:pPr>
        <w:spacing w:after="0" w:line="240" w:lineRule="auto"/>
      </w:pPr>
      <w:r>
        <w:separator/>
      </w:r>
    </w:p>
  </w:footnote>
  <w:footnote w:type="continuationSeparator" w:id="0">
    <w:p w:rsidR="005B16DB" w:rsidRDefault="005B1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B4CECA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AA1028F"/>
    <w:multiLevelType w:val="hybridMultilevel"/>
    <w:tmpl w:val="B48ABC42"/>
    <w:lvl w:ilvl="0" w:tplc="EC8AFC5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D50F9D"/>
    <w:multiLevelType w:val="hybridMultilevel"/>
    <w:tmpl w:val="7B365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C363CF6"/>
    <w:multiLevelType w:val="multilevel"/>
    <w:tmpl w:val="EE106B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A2BD0"/>
    <w:multiLevelType w:val="multilevel"/>
    <w:tmpl w:val="FD74D9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22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39CA31C7"/>
    <w:multiLevelType w:val="hybridMultilevel"/>
    <w:tmpl w:val="3A540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C1073CD"/>
    <w:multiLevelType w:val="hybridMultilevel"/>
    <w:tmpl w:val="C72ED20E"/>
    <w:lvl w:ilvl="0" w:tplc="2092FC5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306D81"/>
    <w:multiLevelType w:val="multilevel"/>
    <w:tmpl w:val="F92C99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9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F1DA2"/>
    <w:multiLevelType w:val="multilevel"/>
    <w:tmpl w:val="22EAEE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6" w15:restartNumberingAfterBreak="0">
    <w:nsid w:val="5B5D49CF"/>
    <w:multiLevelType w:val="multilevel"/>
    <w:tmpl w:val="23EEE5E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75A36DB"/>
    <w:multiLevelType w:val="multilevel"/>
    <w:tmpl w:val="99E43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97A2CE8"/>
    <w:multiLevelType w:val="multilevel"/>
    <w:tmpl w:val="DB88999C"/>
    <w:lvl w:ilvl="0">
      <w:start w:val="1"/>
      <w:numFmt w:val="upperRoman"/>
      <w:lvlText w:val="Раздел %1."/>
      <w:lvlJc w:val="left"/>
      <w:pPr>
        <w:ind w:left="1701" w:hanging="1701"/>
      </w:pPr>
      <w:rPr>
        <w:rFonts w:cs="Times New Roman" w:hint="default"/>
      </w:rPr>
    </w:lvl>
    <w:lvl w:ilvl="1">
      <w:start w:val="1"/>
      <w:numFmt w:val="decimal"/>
      <w:lvlRestart w:val="0"/>
      <w:lvlText w:val="Глава %2."/>
      <w:lvlJc w:val="left"/>
      <w:pPr>
        <w:ind w:left="2552" w:hanging="1701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a1"/>
      <w:lvlText w:val="%2.%3."/>
      <w:lvlJc w:val="left"/>
      <w:pPr>
        <w:ind w:left="907" w:hanging="907"/>
      </w:pPr>
      <w:rPr>
        <w:rFonts w:cs="Times New Roman" w:hint="default"/>
      </w:rPr>
    </w:lvl>
    <w:lvl w:ilvl="3">
      <w:start w:val="1"/>
      <w:numFmt w:val="decimal"/>
      <w:pStyle w:val="a2"/>
      <w:lvlText w:val="%2.%3.%4."/>
      <w:lvlJc w:val="left"/>
      <w:pPr>
        <w:ind w:left="1191" w:hanging="907"/>
      </w:pPr>
      <w:rPr>
        <w:rFonts w:cs="Times New Roman" w:hint="default"/>
        <w:b w:val="0"/>
        <w:bCs w:val="0"/>
        <w:color w:val="auto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-31680"/>
        </w:tabs>
        <w:ind w:left="1474" w:hanging="567"/>
      </w:pPr>
      <w:rPr>
        <w:rFonts w:asciiTheme="majorHAnsi" w:hAnsiTheme="majorHAnsi" w:cs="Calibri Light" w:hint="default"/>
        <w:b w:val="0"/>
        <w:bCs/>
      </w:rPr>
    </w:lvl>
    <w:lvl w:ilvl="5">
      <w:start w:val="1"/>
      <w:numFmt w:val="none"/>
      <w:lvlText w:val="–"/>
      <w:lvlJc w:val="left"/>
      <w:pPr>
        <w:ind w:left="2041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rPr>
        <w:rFonts w:cs="Times New Roman" w:hint="default"/>
      </w:rPr>
    </w:lvl>
    <w:lvl w:ilvl="7">
      <w:start w:val="1"/>
      <w:numFmt w:val="none"/>
      <w:lvlText w:val=""/>
      <w:lvlJc w:val="left"/>
      <w:rPr>
        <w:rFonts w:cs="Times New Roman" w:hint="default"/>
      </w:rPr>
    </w:lvl>
    <w:lvl w:ilvl="8">
      <w:start w:val="1"/>
      <w:numFmt w:val="none"/>
      <w:lvlText w:val=""/>
      <w:lvlJc w:val="left"/>
      <w:rPr>
        <w:rFonts w:cs="Times New Roman" w:hint="default"/>
      </w:rPr>
    </w:lvl>
  </w:abstractNum>
  <w:abstractNum w:abstractNumId="41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793BF5"/>
    <w:multiLevelType w:val="multilevel"/>
    <w:tmpl w:val="B72A51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3"/>
  </w:num>
  <w:num w:numId="4">
    <w:abstractNumId w:val="32"/>
  </w:num>
  <w:num w:numId="5">
    <w:abstractNumId w:val="1"/>
  </w:num>
  <w:num w:numId="6">
    <w:abstractNumId w:val="2"/>
  </w:num>
  <w:num w:numId="7">
    <w:abstractNumId w:val="41"/>
  </w:num>
  <w:num w:numId="8">
    <w:abstractNumId w:val="15"/>
  </w:num>
  <w:num w:numId="9">
    <w:abstractNumId w:val="20"/>
  </w:num>
  <w:num w:numId="10">
    <w:abstractNumId w:val="14"/>
  </w:num>
  <w:num w:numId="11">
    <w:abstractNumId w:val="39"/>
  </w:num>
  <w:num w:numId="12">
    <w:abstractNumId w:val="44"/>
  </w:num>
  <w:num w:numId="13">
    <w:abstractNumId w:val="42"/>
  </w:num>
  <w:num w:numId="14">
    <w:abstractNumId w:val="8"/>
  </w:num>
  <w:num w:numId="15">
    <w:abstractNumId w:val="3"/>
  </w:num>
  <w:num w:numId="16">
    <w:abstractNumId w:val="4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1"/>
  </w:num>
  <w:num w:numId="20">
    <w:abstractNumId w:val="9"/>
  </w:num>
  <w:num w:numId="21">
    <w:abstractNumId w:val="19"/>
  </w:num>
  <w:num w:numId="22">
    <w:abstractNumId w:val="5"/>
  </w:num>
  <w:num w:numId="23">
    <w:abstractNumId w:val="25"/>
  </w:num>
  <w:num w:numId="24">
    <w:abstractNumId w:val="35"/>
  </w:num>
  <w:num w:numId="25">
    <w:abstractNumId w:val="26"/>
  </w:num>
  <w:num w:numId="26">
    <w:abstractNumId w:val="27"/>
  </w:num>
  <w:num w:numId="27">
    <w:abstractNumId w:val="28"/>
  </w:num>
  <w:num w:numId="28">
    <w:abstractNumId w:val="46"/>
  </w:num>
  <w:num w:numId="29">
    <w:abstractNumId w:val="45"/>
  </w:num>
  <w:num w:numId="30">
    <w:abstractNumId w:val="31"/>
  </w:num>
  <w:num w:numId="31">
    <w:abstractNumId w:val="29"/>
  </w:num>
  <w:num w:numId="32">
    <w:abstractNumId w:val="18"/>
  </w:num>
  <w:num w:numId="33">
    <w:abstractNumId w:val="23"/>
  </w:num>
  <w:num w:numId="34">
    <w:abstractNumId w:val="12"/>
  </w:num>
  <w:num w:numId="35">
    <w:abstractNumId w:val="34"/>
  </w:num>
  <w:num w:numId="36">
    <w:abstractNumId w:val="36"/>
  </w:num>
  <w:num w:numId="37">
    <w:abstractNumId w:val="6"/>
  </w:num>
  <w:num w:numId="38">
    <w:abstractNumId w:val="37"/>
  </w:num>
  <w:num w:numId="39">
    <w:abstractNumId w:val="13"/>
  </w:num>
  <w:num w:numId="40">
    <w:abstractNumId w:val="17"/>
  </w:num>
  <w:num w:numId="41">
    <w:abstractNumId w:val="30"/>
  </w:num>
  <w:num w:numId="42">
    <w:abstractNumId w:val="16"/>
  </w:num>
  <w:num w:numId="43">
    <w:abstractNumId w:val="40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38"/>
  </w:num>
  <w:num w:numId="47">
    <w:abstractNumId w:val="4"/>
  </w:num>
  <w:num w:numId="48">
    <w:abstractNumId w:val="22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098F"/>
    <w:rsid w:val="00002F1D"/>
    <w:rsid w:val="000040A9"/>
    <w:rsid w:val="00021305"/>
    <w:rsid w:val="00027470"/>
    <w:rsid w:val="00035ABD"/>
    <w:rsid w:val="0003699F"/>
    <w:rsid w:val="000451A9"/>
    <w:rsid w:val="00054363"/>
    <w:rsid w:val="00064CA0"/>
    <w:rsid w:val="00065311"/>
    <w:rsid w:val="000C40A1"/>
    <w:rsid w:val="000E100B"/>
    <w:rsid w:val="000E64FB"/>
    <w:rsid w:val="001007F5"/>
    <w:rsid w:val="00110015"/>
    <w:rsid w:val="00123C7B"/>
    <w:rsid w:val="00154DA8"/>
    <w:rsid w:val="00165245"/>
    <w:rsid w:val="001660C0"/>
    <w:rsid w:val="00166C45"/>
    <w:rsid w:val="001748F9"/>
    <w:rsid w:val="00183757"/>
    <w:rsid w:val="001837B3"/>
    <w:rsid w:val="00197D49"/>
    <w:rsid w:val="001A648B"/>
    <w:rsid w:val="001C1915"/>
    <w:rsid w:val="001C2A74"/>
    <w:rsid w:val="001C2C9C"/>
    <w:rsid w:val="001C7319"/>
    <w:rsid w:val="001D50F0"/>
    <w:rsid w:val="001E1F19"/>
    <w:rsid w:val="001E2EFF"/>
    <w:rsid w:val="001E7F56"/>
    <w:rsid w:val="00211613"/>
    <w:rsid w:val="00216F1A"/>
    <w:rsid w:val="00244B43"/>
    <w:rsid w:val="00266A28"/>
    <w:rsid w:val="002721F6"/>
    <w:rsid w:val="0027254E"/>
    <w:rsid w:val="002744EB"/>
    <w:rsid w:val="002803CB"/>
    <w:rsid w:val="0028271B"/>
    <w:rsid w:val="00296FB7"/>
    <w:rsid w:val="002A5C64"/>
    <w:rsid w:val="002D7C62"/>
    <w:rsid w:val="002E4967"/>
    <w:rsid w:val="002F11DD"/>
    <w:rsid w:val="002F1541"/>
    <w:rsid w:val="00301E14"/>
    <w:rsid w:val="00305E04"/>
    <w:rsid w:val="00306192"/>
    <w:rsid w:val="003262B4"/>
    <w:rsid w:val="003309B9"/>
    <w:rsid w:val="003335CC"/>
    <w:rsid w:val="0034065E"/>
    <w:rsid w:val="003610F6"/>
    <w:rsid w:val="0036135A"/>
    <w:rsid w:val="00362A73"/>
    <w:rsid w:val="00363959"/>
    <w:rsid w:val="003749BB"/>
    <w:rsid w:val="00382E66"/>
    <w:rsid w:val="003870CC"/>
    <w:rsid w:val="003A532A"/>
    <w:rsid w:val="003A742D"/>
    <w:rsid w:val="003C7C42"/>
    <w:rsid w:val="003D402B"/>
    <w:rsid w:val="003D690E"/>
    <w:rsid w:val="003F2D72"/>
    <w:rsid w:val="0040386F"/>
    <w:rsid w:val="004129BC"/>
    <w:rsid w:val="00413E64"/>
    <w:rsid w:val="004232FE"/>
    <w:rsid w:val="00450FD7"/>
    <w:rsid w:val="00470386"/>
    <w:rsid w:val="00475B88"/>
    <w:rsid w:val="00487DD0"/>
    <w:rsid w:val="00495479"/>
    <w:rsid w:val="004B40F9"/>
    <w:rsid w:val="00501F8C"/>
    <w:rsid w:val="00516E3E"/>
    <w:rsid w:val="00544344"/>
    <w:rsid w:val="00562833"/>
    <w:rsid w:val="0057587D"/>
    <w:rsid w:val="00576DD7"/>
    <w:rsid w:val="005B16DB"/>
    <w:rsid w:val="005B4CF1"/>
    <w:rsid w:val="005C6D6F"/>
    <w:rsid w:val="005D0A0D"/>
    <w:rsid w:val="005D381F"/>
    <w:rsid w:val="005D40B3"/>
    <w:rsid w:val="005D5E40"/>
    <w:rsid w:val="005E5B93"/>
    <w:rsid w:val="005E7EDF"/>
    <w:rsid w:val="005F6F41"/>
    <w:rsid w:val="0060197A"/>
    <w:rsid w:val="00614F1E"/>
    <w:rsid w:val="00615BCF"/>
    <w:rsid w:val="0062403B"/>
    <w:rsid w:val="006311DD"/>
    <w:rsid w:val="0063617E"/>
    <w:rsid w:val="00645A2E"/>
    <w:rsid w:val="0065734C"/>
    <w:rsid w:val="006610D0"/>
    <w:rsid w:val="00667280"/>
    <w:rsid w:val="00673FF9"/>
    <w:rsid w:val="00676684"/>
    <w:rsid w:val="006810A3"/>
    <w:rsid w:val="006A2D76"/>
    <w:rsid w:val="006B26AD"/>
    <w:rsid w:val="006B4E8A"/>
    <w:rsid w:val="006B77CF"/>
    <w:rsid w:val="006C3CF5"/>
    <w:rsid w:val="006D256A"/>
    <w:rsid w:val="006E3462"/>
    <w:rsid w:val="006F4466"/>
    <w:rsid w:val="006F46B4"/>
    <w:rsid w:val="00703D8F"/>
    <w:rsid w:val="0071017A"/>
    <w:rsid w:val="007263ED"/>
    <w:rsid w:val="00727B6D"/>
    <w:rsid w:val="00734DC5"/>
    <w:rsid w:val="00743563"/>
    <w:rsid w:val="00750132"/>
    <w:rsid w:val="00752DA3"/>
    <w:rsid w:val="0077388B"/>
    <w:rsid w:val="00774C40"/>
    <w:rsid w:val="0079214B"/>
    <w:rsid w:val="0079416F"/>
    <w:rsid w:val="007979E0"/>
    <w:rsid w:val="007B0AEB"/>
    <w:rsid w:val="007B38E5"/>
    <w:rsid w:val="007C5372"/>
    <w:rsid w:val="007E2541"/>
    <w:rsid w:val="00820DE1"/>
    <w:rsid w:val="008230B6"/>
    <w:rsid w:val="00834C31"/>
    <w:rsid w:val="00840452"/>
    <w:rsid w:val="00841ECA"/>
    <w:rsid w:val="00842F23"/>
    <w:rsid w:val="00842F5E"/>
    <w:rsid w:val="00843DD1"/>
    <w:rsid w:val="00860224"/>
    <w:rsid w:val="00872C19"/>
    <w:rsid w:val="008775CB"/>
    <w:rsid w:val="008915D7"/>
    <w:rsid w:val="008A3546"/>
    <w:rsid w:val="008C7EBE"/>
    <w:rsid w:val="008D0918"/>
    <w:rsid w:val="00900B46"/>
    <w:rsid w:val="0090268A"/>
    <w:rsid w:val="009078EE"/>
    <w:rsid w:val="009135C9"/>
    <w:rsid w:val="009174C9"/>
    <w:rsid w:val="0092529F"/>
    <w:rsid w:val="00930FD1"/>
    <w:rsid w:val="00936DF2"/>
    <w:rsid w:val="00937ACB"/>
    <w:rsid w:val="00951EC0"/>
    <w:rsid w:val="00956CEE"/>
    <w:rsid w:val="009874ED"/>
    <w:rsid w:val="009920A9"/>
    <w:rsid w:val="00993F57"/>
    <w:rsid w:val="009A07C4"/>
    <w:rsid w:val="009A2FE7"/>
    <w:rsid w:val="009A39ED"/>
    <w:rsid w:val="009A566E"/>
    <w:rsid w:val="009B695F"/>
    <w:rsid w:val="009C08F7"/>
    <w:rsid w:val="009D0FBF"/>
    <w:rsid w:val="009D2559"/>
    <w:rsid w:val="009E69DB"/>
    <w:rsid w:val="00A021A6"/>
    <w:rsid w:val="00A32D7B"/>
    <w:rsid w:val="00A44EB1"/>
    <w:rsid w:val="00A51A17"/>
    <w:rsid w:val="00A57217"/>
    <w:rsid w:val="00A61B8E"/>
    <w:rsid w:val="00A62CD0"/>
    <w:rsid w:val="00A75A40"/>
    <w:rsid w:val="00A851E3"/>
    <w:rsid w:val="00A85782"/>
    <w:rsid w:val="00AB3D89"/>
    <w:rsid w:val="00AC25FF"/>
    <w:rsid w:val="00AC5759"/>
    <w:rsid w:val="00AD6593"/>
    <w:rsid w:val="00AD6681"/>
    <w:rsid w:val="00AF1025"/>
    <w:rsid w:val="00B15316"/>
    <w:rsid w:val="00B2194B"/>
    <w:rsid w:val="00B23019"/>
    <w:rsid w:val="00B2702C"/>
    <w:rsid w:val="00BA187B"/>
    <w:rsid w:val="00BB1387"/>
    <w:rsid w:val="00BB2D51"/>
    <w:rsid w:val="00BC703B"/>
    <w:rsid w:val="00BD11AD"/>
    <w:rsid w:val="00C01EDC"/>
    <w:rsid w:val="00C04A19"/>
    <w:rsid w:val="00C0633E"/>
    <w:rsid w:val="00C2384B"/>
    <w:rsid w:val="00C96572"/>
    <w:rsid w:val="00C96D40"/>
    <w:rsid w:val="00CA0A84"/>
    <w:rsid w:val="00CB2AB7"/>
    <w:rsid w:val="00CB3706"/>
    <w:rsid w:val="00CB5647"/>
    <w:rsid w:val="00CC63D8"/>
    <w:rsid w:val="00CE19C2"/>
    <w:rsid w:val="00CE6049"/>
    <w:rsid w:val="00D10485"/>
    <w:rsid w:val="00D117C2"/>
    <w:rsid w:val="00D14F01"/>
    <w:rsid w:val="00D36C97"/>
    <w:rsid w:val="00D4467E"/>
    <w:rsid w:val="00D524DD"/>
    <w:rsid w:val="00D61E8A"/>
    <w:rsid w:val="00D66352"/>
    <w:rsid w:val="00D94A59"/>
    <w:rsid w:val="00DA7757"/>
    <w:rsid w:val="00DB647C"/>
    <w:rsid w:val="00DC47E7"/>
    <w:rsid w:val="00DD3CC2"/>
    <w:rsid w:val="00DF2811"/>
    <w:rsid w:val="00DF3E34"/>
    <w:rsid w:val="00E04837"/>
    <w:rsid w:val="00E05134"/>
    <w:rsid w:val="00E11924"/>
    <w:rsid w:val="00E20E08"/>
    <w:rsid w:val="00E25376"/>
    <w:rsid w:val="00E25D19"/>
    <w:rsid w:val="00E30916"/>
    <w:rsid w:val="00E442EB"/>
    <w:rsid w:val="00E55028"/>
    <w:rsid w:val="00E76964"/>
    <w:rsid w:val="00E83D11"/>
    <w:rsid w:val="00E96B7C"/>
    <w:rsid w:val="00EB46B0"/>
    <w:rsid w:val="00EC21FF"/>
    <w:rsid w:val="00EC2FC7"/>
    <w:rsid w:val="00ED03B4"/>
    <w:rsid w:val="00ED598B"/>
    <w:rsid w:val="00ED6146"/>
    <w:rsid w:val="00F03BD9"/>
    <w:rsid w:val="00F03FFF"/>
    <w:rsid w:val="00F05E64"/>
    <w:rsid w:val="00F11870"/>
    <w:rsid w:val="00F16FBF"/>
    <w:rsid w:val="00F26ABA"/>
    <w:rsid w:val="00F57A35"/>
    <w:rsid w:val="00F643B0"/>
    <w:rsid w:val="00FA0721"/>
    <w:rsid w:val="00FA72CD"/>
    <w:rsid w:val="00FA75A9"/>
    <w:rsid w:val="00FB68D5"/>
    <w:rsid w:val="00FE5D6E"/>
    <w:rsid w:val="00FF0F4B"/>
    <w:rsid w:val="00FF722C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7649D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DB647C"/>
  </w:style>
  <w:style w:type="paragraph" w:styleId="1">
    <w:name w:val="heading 1"/>
    <w:basedOn w:val="a4"/>
    <w:next w:val="a4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aliases w:val="H3"/>
    <w:basedOn w:val="a4"/>
    <w:next w:val="a4"/>
    <w:link w:val="30"/>
    <w:autoRedefine/>
    <w:qFormat/>
    <w:rsid w:val="0065734C"/>
    <w:pPr>
      <w:keepNext/>
      <w:numPr>
        <w:ilvl w:val="2"/>
        <w:numId w:val="46"/>
      </w:numPr>
      <w:spacing w:after="60" w:line="240" w:lineRule="auto"/>
      <w:ind w:left="0" w:firstLine="0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4">
    <w:name w:val="heading 4"/>
    <w:basedOn w:val="a4"/>
    <w:next w:val="a4"/>
    <w:link w:val="40"/>
    <w:uiPriority w:val="9"/>
    <w:semiHidden/>
    <w:unhideWhenUsed/>
    <w:qFormat/>
    <w:rsid w:val="00D36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5"/>
    <w:link w:val="a8"/>
  </w:style>
  <w:style w:type="paragraph" w:styleId="aa">
    <w:name w:val="footer"/>
    <w:basedOn w:val="a4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5"/>
    <w:link w:val="aa"/>
    <w:uiPriority w:val="99"/>
  </w:style>
  <w:style w:type="paragraph" w:styleId="ac">
    <w:name w:val="Body Text"/>
    <w:basedOn w:val="a4"/>
    <w:link w:val="a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5"/>
    <w:link w:val="a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e">
    <w:name w:val="annotation reference"/>
    <w:basedOn w:val="a5"/>
    <w:uiPriority w:val="99"/>
    <w:semiHidden/>
    <w:unhideWhenUsed/>
    <w:rPr>
      <w:sz w:val="16"/>
      <w:szCs w:val="16"/>
    </w:rPr>
  </w:style>
  <w:style w:type="paragraph" w:styleId="af">
    <w:name w:val="annotation text"/>
    <w:basedOn w:val="a4"/>
    <w:link w:val="af0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5"/>
    <w:link w:val="af"/>
    <w:uiPriority w:val="9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4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5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footnote text"/>
    <w:basedOn w:val="a4"/>
    <w:link w:val="af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5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4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7">
    <w:name w:val="List Paragraph"/>
    <w:aliases w:val="ТТ_Требование,Table-Normal,RSHB_Table-Normal,Заголовок_3,Подпись рисунка,ПАРАГРАФ,Абзац списка2,Цветной список — акцент 11,Алроса_маркер (Уровень 4),Маркер,Общий_К,List Paragraph,Нумерованый список,Bullet_IRAO,Мой Список,AC List 01"/>
    <w:basedOn w:val="a4"/>
    <w:link w:val="af8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8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Алроса_маркер (Уровень 4) Знак,Маркер Знак,Общий_К Знак,Bullet_IRAO Знак"/>
    <w:link w:val="af7"/>
    <w:uiPriority w:val="34"/>
    <w:qFormat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9">
    <w:name w:val="endnote text"/>
    <w:basedOn w:val="a4"/>
    <w:link w:val="af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концевой сноски Знак"/>
    <w:basedOn w:val="a5"/>
    <w:link w:val="af9"/>
    <w:uiPriority w:val="99"/>
    <w:semiHidden/>
    <w:rPr>
      <w:sz w:val="20"/>
      <w:szCs w:val="20"/>
    </w:rPr>
  </w:style>
  <w:style w:type="character" w:styleId="afb">
    <w:name w:val="endnote reference"/>
    <w:basedOn w:val="a5"/>
    <w:uiPriority w:val="99"/>
    <w:semiHidden/>
    <w:unhideWhenUsed/>
    <w:rPr>
      <w:vertAlign w:val="superscript"/>
    </w:rPr>
  </w:style>
  <w:style w:type="character" w:styleId="afc">
    <w:name w:val="footnote reference"/>
    <w:basedOn w:val="a5"/>
    <w:unhideWhenUsed/>
    <w:rPr>
      <w:vertAlign w:val="superscript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5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e">
    <w:name w:val="Таблица"/>
    <w:basedOn w:val="a4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4"/>
    <w:rsid w:val="009C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Таблица шапка"/>
    <w:basedOn w:val="a4"/>
    <w:rsid w:val="009874E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">
    <w:name w:val="Раздел положения"/>
    <w:basedOn w:val="a4"/>
    <w:autoRedefine/>
    <w:rsid w:val="00A61B8E"/>
    <w:pPr>
      <w:numPr>
        <w:numId w:val="27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0">
    <w:name w:val="Подраздел раздела положения"/>
    <w:basedOn w:val="a4"/>
    <w:autoRedefine/>
    <w:rsid w:val="00A61B8E"/>
    <w:pPr>
      <w:numPr>
        <w:ilvl w:val="1"/>
        <w:numId w:val="27"/>
      </w:num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4"/>
    <w:link w:val="32"/>
    <w:rsid w:val="00A61B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5"/>
    <w:link w:val="31"/>
    <w:rsid w:val="00A61B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0">
    <w:name w:val="Strong"/>
    <w:uiPriority w:val="22"/>
    <w:qFormat/>
    <w:rsid w:val="00A61B8E"/>
    <w:rPr>
      <w:b/>
      <w:bCs/>
    </w:rPr>
  </w:style>
  <w:style w:type="character" w:customStyle="1" w:styleId="40">
    <w:name w:val="Заголовок 4 Знак"/>
    <w:basedOn w:val="a5"/>
    <w:link w:val="4"/>
    <w:uiPriority w:val="9"/>
    <w:semiHidden/>
    <w:rsid w:val="00D36C9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ff1">
    <w:name w:val="Table Grid"/>
    <w:basedOn w:val="a6"/>
    <w:uiPriority w:val="39"/>
    <w:rsid w:val="00D52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4"/>
    <w:next w:val="a4"/>
    <w:autoRedefine/>
    <w:uiPriority w:val="39"/>
    <w:rsid w:val="00BC703B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33">
    <w:name w:val="toc 3"/>
    <w:basedOn w:val="a4"/>
    <w:next w:val="a4"/>
    <w:autoRedefine/>
    <w:uiPriority w:val="39"/>
    <w:rsid w:val="00BC703B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ff2">
    <w:name w:val="Hyperlink"/>
    <w:uiPriority w:val="99"/>
    <w:rsid w:val="00BC703B"/>
    <w:rPr>
      <w:color w:val="0000FF"/>
      <w:u w:val="single"/>
    </w:rPr>
  </w:style>
  <w:style w:type="paragraph" w:styleId="41">
    <w:name w:val="toc 4"/>
    <w:basedOn w:val="a4"/>
    <w:next w:val="a4"/>
    <w:autoRedefine/>
    <w:uiPriority w:val="39"/>
    <w:rsid w:val="00BC703B"/>
    <w:pPr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aff3">
    <w:name w:val="No Spacing"/>
    <w:basedOn w:val="a4"/>
    <w:uiPriority w:val="1"/>
    <w:qFormat/>
    <w:rsid w:val="00F643B0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4">
    <w:name w:val="комментарий"/>
    <w:rsid w:val="00F643B0"/>
    <w:rPr>
      <w:b/>
      <w:i/>
      <w:shd w:val="clear" w:color="auto" w:fill="FFFF99"/>
    </w:rPr>
  </w:style>
  <w:style w:type="paragraph" w:customStyle="1" w:styleId="a1">
    <w:name w:val="[РГ] Подраздел"/>
    <w:basedOn w:val="af7"/>
    <w:next w:val="a2"/>
    <w:qFormat/>
    <w:rsid w:val="00FF0F4B"/>
    <w:pPr>
      <w:keepNext/>
      <w:widowControl/>
      <w:numPr>
        <w:ilvl w:val="2"/>
        <w:numId w:val="43"/>
      </w:numPr>
      <w:suppressAutoHyphens w:val="0"/>
      <w:snapToGrid w:val="0"/>
      <w:spacing w:before="240"/>
      <w:ind w:left="993" w:hanging="993"/>
      <w:jc w:val="both"/>
      <w:outlineLvl w:val="2"/>
    </w:pPr>
    <w:rPr>
      <w:rFonts w:asciiTheme="majorHAnsi" w:hAnsiTheme="majorHAnsi" w:cs="Calibri Light"/>
      <w:b/>
      <w:bCs/>
      <w:iCs/>
      <w:color w:val="000000"/>
      <w:sz w:val="26"/>
      <w:szCs w:val="26"/>
      <w:lang w:val="ru-RU" w:eastAsia="en-US"/>
    </w:rPr>
  </w:style>
  <w:style w:type="paragraph" w:customStyle="1" w:styleId="a2">
    <w:name w:val="[РГ] Пункт"/>
    <w:basedOn w:val="af7"/>
    <w:qFormat/>
    <w:rsid w:val="00FF0F4B"/>
    <w:pPr>
      <w:widowControl/>
      <w:numPr>
        <w:ilvl w:val="3"/>
        <w:numId w:val="43"/>
      </w:numPr>
      <w:suppressAutoHyphens w:val="0"/>
      <w:snapToGrid w:val="0"/>
      <w:spacing w:before="120" w:after="240"/>
      <w:ind w:left="992" w:hanging="992"/>
      <w:jc w:val="both"/>
      <w:outlineLvl w:val="3"/>
    </w:pPr>
    <w:rPr>
      <w:rFonts w:asciiTheme="majorHAnsi" w:hAnsiTheme="majorHAnsi" w:cs="Calibri Light"/>
      <w:color w:val="000000"/>
      <w:sz w:val="26"/>
      <w:szCs w:val="26"/>
      <w:lang w:val="ru-RU" w:eastAsia="en-US"/>
    </w:rPr>
  </w:style>
  <w:style w:type="paragraph" w:customStyle="1" w:styleId="a3">
    <w:name w:val="[РГ] Подпункт"/>
    <w:basedOn w:val="af7"/>
    <w:qFormat/>
    <w:rsid w:val="00FF0F4B"/>
    <w:pPr>
      <w:widowControl/>
      <w:numPr>
        <w:ilvl w:val="4"/>
        <w:numId w:val="43"/>
      </w:numPr>
      <w:suppressAutoHyphens w:val="0"/>
      <w:snapToGrid w:val="0"/>
      <w:spacing w:before="120" w:after="240"/>
      <w:jc w:val="both"/>
      <w:outlineLvl w:val="4"/>
    </w:pPr>
    <w:rPr>
      <w:rFonts w:asciiTheme="majorHAnsi" w:hAnsiTheme="majorHAnsi" w:cs="Calibri Light"/>
      <w:bCs/>
      <w:iCs/>
      <w:color w:val="000000"/>
      <w:sz w:val="26"/>
      <w:szCs w:val="26"/>
      <w:lang w:val="ru-RU" w:eastAsia="en-US"/>
    </w:rPr>
  </w:style>
  <w:style w:type="paragraph" w:customStyle="1" w:styleId="aff5">
    <w:name w:val="[РГ] Текст"/>
    <w:basedOn w:val="a4"/>
    <w:qFormat/>
    <w:rsid w:val="00FF0F4B"/>
    <w:pPr>
      <w:spacing w:before="120" w:after="0" w:line="240" w:lineRule="auto"/>
      <w:jc w:val="both"/>
    </w:pPr>
    <w:rPr>
      <w:rFonts w:ascii="Times New Roman" w:eastAsia="Times New Roman" w:hAnsi="Times New Roman" w:cs="Times New Roman (???????? ?????"/>
      <w:color w:val="000000"/>
      <w:sz w:val="26"/>
      <w:szCs w:val="24"/>
    </w:rPr>
  </w:style>
  <w:style w:type="character" w:customStyle="1" w:styleId="30">
    <w:name w:val="Заголовок 3 Знак"/>
    <w:aliases w:val="H3 Знак"/>
    <w:basedOn w:val="a5"/>
    <w:link w:val="3"/>
    <w:rsid w:val="0065734C"/>
    <w:rPr>
      <w:rFonts w:ascii="Times New Roman" w:eastAsia="Calibri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C904-4710-40E2-82A8-29659F10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16</Pages>
  <Words>4159</Words>
  <Characters>23709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Ромашенков Владимир Викторович</dc:creator>
  <cp:lastModifiedBy>Чувашова Ольга Викторовна</cp:lastModifiedBy>
  <cp:revision>35</cp:revision>
  <cp:lastPrinted>2023-01-18T06:29:00Z</cp:lastPrinted>
  <dcterms:created xsi:type="dcterms:W3CDTF">2023-02-07T07:36:00Z</dcterms:created>
  <dcterms:modified xsi:type="dcterms:W3CDTF">2023-03-22T01:34:00Z</dcterms:modified>
</cp:coreProperties>
</file>